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76" w:rsidRDefault="00217076" w:rsidP="002170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</w:p>
    <w:p w:rsidR="00217076" w:rsidRDefault="00217076" w:rsidP="002170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ИТОГАМ ПРОВЕДЕНИЯ ДИАГНОСТИЧЕСКИХ РАБОТ В 9 КЛАССЕ</w:t>
      </w:r>
    </w:p>
    <w:p w:rsidR="00217076" w:rsidRDefault="00217076" w:rsidP="00217076">
      <w:pPr>
        <w:jc w:val="center"/>
        <w:rPr>
          <w:b/>
          <w:sz w:val="26"/>
          <w:szCs w:val="26"/>
        </w:rPr>
      </w:pPr>
    </w:p>
    <w:p w:rsidR="00135988" w:rsidRPr="00135988" w:rsidRDefault="00135988" w:rsidP="00135988">
      <w:pPr>
        <w:ind w:firstLine="709"/>
        <w:jc w:val="both"/>
        <w:rPr>
          <w:sz w:val="26"/>
          <w:szCs w:val="26"/>
          <w:lang w:eastAsia="zh-CN"/>
        </w:rPr>
      </w:pPr>
      <w:r w:rsidRPr="00135988">
        <w:rPr>
          <w:sz w:val="26"/>
          <w:szCs w:val="26"/>
        </w:rPr>
        <w:t xml:space="preserve">В рамках реализации дорожной карты по повышению качества образования министерство образования Приморского края </w:t>
      </w:r>
      <w:r>
        <w:rPr>
          <w:sz w:val="26"/>
          <w:szCs w:val="26"/>
        </w:rPr>
        <w:t>проводило</w:t>
      </w:r>
      <w:r w:rsidRPr="00135988">
        <w:rPr>
          <w:sz w:val="26"/>
          <w:szCs w:val="26"/>
        </w:rPr>
        <w:t xml:space="preserve"> входные диагностические работы для учащихся 9 классов по следующим предметам: математика, химия, физика, биология, история и обществознание.</w:t>
      </w:r>
    </w:p>
    <w:p w:rsidR="00135988" w:rsidRPr="00135988" w:rsidRDefault="00135988" w:rsidP="0013598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135988">
        <w:rPr>
          <w:sz w:val="26"/>
          <w:szCs w:val="26"/>
        </w:rPr>
        <w:t>Ди</w:t>
      </w:r>
      <w:r>
        <w:rPr>
          <w:sz w:val="26"/>
          <w:szCs w:val="26"/>
        </w:rPr>
        <w:t>агностические работы проводились</w:t>
      </w:r>
      <w:r w:rsidRPr="00135988">
        <w:rPr>
          <w:sz w:val="26"/>
          <w:szCs w:val="26"/>
        </w:rPr>
        <w:t xml:space="preserve"> в период с 25 по 02 октября 2023 года для всех обучающихся 9 классов по вышеперечисленным предметам. </w:t>
      </w:r>
    </w:p>
    <w:p w:rsidR="00135988" w:rsidRPr="00135988" w:rsidRDefault="00135988" w:rsidP="0013598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135988">
        <w:rPr>
          <w:sz w:val="26"/>
          <w:szCs w:val="26"/>
        </w:rPr>
        <w:t xml:space="preserve">При проведении диагностических работ </w:t>
      </w:r>
      <w:r>
        <w:rPr>
          <w:sz w:val="26"/>
          <w:szCs w:val="26"/>
        </w:rPr>
        <w:t>была обеспечена максимальная</w:t>
      </w:r>
      <w:r w:rsidRPr="00135988">
        <w:rPr>
          <w:sz w:val="26"/>
          <w:szCs w:val="26"/>
        </w:rPr>
        <w:t xml:space="preserve"> объективность. Распис</w:t>
      </w:r>
      <w:r>
        <w:rPr>
          <w:sz w:val="26"/>
          <w:szCs w:val="26"/>
        </w:rPr>
        <w:t>ание проведения составлялось самостоятельно</w:t>
      </w:r>
      <w:r w:rsidRPr="00135988">
        <w:rPr>
          <w:sz w:val="26"/>
          <w:szCs w:val="26"/>
        </w:rPr>
        <w:t>. Работа рассчитана на 15-20 мин.</w:t>
      </w:r>
    </w:p>
    <w:p w:rsidR="00217076" w:rsidRDefault="00135988" w:rsidP="00135988">
      <w:pPr>
        <w:pStyle w:val="Default"/>
        <w:tabs>
          <w:tab w:val="left" w:pos="709"/>
        </w:tabs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217076">
        <w:rPr>
          <w:b/>
          <w:i/>
          <w:sz w:val="26"/>
          <w:szCs w:val="26"/>
        </w:rPr>
        <w:t>Цель проверки</w:t>
      </w:r>
      <w:r w:rsidR="00217076">
        <w:rPr>
          <w:i/>
          <w:sz w:val="26"/>
          <w:szCs w:val="26"/>
        </w:rPr>
        <w:t>:</w:t>
      </w:r>
      <w:r w:rsidR="003C26BC">
        <w:rPr>
          <w:sz w:val="26"/>
          <w:szCs w:val="26"/>
        </w:rPr>
        <w:t xml:space="preserve"> проверка </w:t>
      </w:r>
      <w:r w:rsidR="003C26BC" w:rsidRPr="00217076">
        <w:rPr>
          <w:rFonts w:eastAsia="Calibri"/>
          <w:sz w:val="26"/>
          <w:szCs w:val="26"/>
        </w:rPr>
        <w:t xml:space="preserve">знаний обучающихся </w:t>
      </w:r>
      <w:r w:rsidR="003C26BC">
        <w:rPr>
          <w:rFonts w:eastAsia="Calibri"/>
          <w:sz w:val="26"/>
          <w:szCs w:val="26"/>
        </w:rPr>
        <w:t xml:space="preserve">9 класса </w:t>
      </w:r>
      <w:r>
        <w:rPr>
          <w:rFonts w:eastAsia="Calibri"/>
          <w:sz w:val="26"/>
          <w:szCs w:val="26"/>
        </w:rPr>
        <w:t>и выявление</w:t>
      </w:r>
      <w:r w:rsidR="003C26BC" w:rsidRPr="00217076">
        <w:rPr>
          <w:rFonts w:eastAsia="Calibri"/>
          <w:sz w:val="26"/>
          <w:szCs w:val="26"/>
        </w:rPr>
        <w:t xml:space="preserve"> проблемных зон</w:t>
      </w:r>
      <w:r w:rsidR="003C26BC">
        <w:rPr>
          <w:rFonts w:eastAsia="Calibri"/>
          <w:sz w:val="26"/>
          <w:szCs w:val="26"/>
        </w:rPr>
        <w:t>.</w:t>
      </w:r>
    </w:p>
    <w:p w:rsidR="003C26BC" w:rsidRDefault="00217076" w:rsidP="00866AC8">
      <w:pPr>
        <w:ind w:firstLine="708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Проверку осуществляли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директор </w:t>
      </w:r>
      <w:r w:rsidR="003C26BC">
        <w:rPr>
          <w:sz w:val="26"/>
          <w:szCs w:val="26"/>
        </w:rPr>
        <w:t xml:space="preserve">школы Е. А. </w:t>
      </w:r>
      <w:proofErr w:type="spellStart"/>
      <w:r w:rsidR="003C26BC">
        <w:rPr>
          <w:sz w:val="26"/>
          <w:szCs w:val="26"/>
        </w:rPr>
        <w:t>Лосюк</w:t>
      </w:r>
      <w:proofErr w:type="spellEnd"/>
      <w:r w:rsidR="003C26BC">
        <w:rPr>
          <w:sz w:val="26"/>
          <w:szCs w:val="26"/>
        </w:rPr>
        <w:t>.</w:t>
      </w:r>
    </w:p>
    <w:p w:rsidR="00FE04AB" w:rsidRDefault="00217076" w:rsidP="00135988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</w:t>
      </w:r>
      <w:r w:rsidR="003C26BC">
        <w:rPr>
          <w:b/>
          <w:sz w:val="26"/>
          <w:szCs w:val="26"/>
        </w:rPr>
        <w:t>ги диагностических работ</w:t>
      </w:r>
    </w:p>
    <w:p w:rsidR="005A06AC" w:rsidRDefault="00FE04AB">
      <w:r>
        <w:t>Всег</w:t>
      </w:r>
      <w:r w:rsidR="00135988">
        <w:t xml:space="preserve">о </w:t>
      </w:r>
      <w:proofErr w:type="gramStart"/>
      <w:r w:rsidR="00135988">
        <w:t>обучающихся</w:t>
      </w:r>
      <w:proofErr w:type="gramEnd"/>
      <w:r w:rsidR="00135988">
        <w:t xml:space="preserve"> в 9-ом классе – 2</w:t>
      </w:r>
      <w:r>
        <w:t xml:space="preserve"> человек</w:t>
      </w:r>
      <w:r w:rsidR="00135988"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02"/>
        <w:gridCol w:w="1971"/>
        <w:gridCol w:w="374"/>
        <w:gridCol w:w="374"/>
        <w:gridCol w:w="374"/>
        <w:gridCol w:w="374"/>
        <w:gridCol w:w="1221"/>
        <w:gridCol w:w="1728"/>
        <w:gridCol w:w="1046"/>
      </w:tblGrid>
      <w:tr w:rsidR="004B4AC3" w:rsidTr="000E0088">
        <w:trPr>
          <w:trHeight w:val="413"/>
        </w:trPr>
        <w:tc>
          <w:tcPr>
            <w:tcW w:w="2002" w:type="dxa"/>
            <w:vMerge w:val="restart"/>
          </w:tcPr>
          <w:p w:rsidR="004B4AC3" w:rsidRPr="004B4AC3" w:rsidRDefault="004B4AC3" w:rsidP="00FE04AB">
            <w:pPr>
              <w:jc w:val="center"/>
            </w:pPr>
            <w:r w:rsidRPr="004B4AC3">
              <w:t>Наименование предмета</w:t>
            </w:r>
          </w:p>
        </w:tc>
        <w:tc>
          <w:tcPr>
            <w:tcW w:w="1971" w:type="dxa"/>
            <w:vMerge w:val="restart"/>
          </w:tcPr>
          <w:p w:rsidR="004B4AC3" w:rsidRPr="004B4AC3" w:rsidRDefault="004B4AC3" w:rsidP="00FE04AB">
            <w:pPr>
              <w:jc w:val="center"/>
            </w:pPr>
            <w:r w:rsidRPr="004B4AC3">
              <w:t xml:space="preserve">Количество </w:t>
            </w:r>
            <w:proofErr w:type="gramStart"/>
            <w:r w:rsidRPr="004B4AC3">
              <w:t>обучающихся</w:t>
            </w:r>
            <w:proofErr w:type="gramEnd"/>
            <w:r w:rsidRPr="004B4AC3">
              <w:t>, выполнявших работу</w:t>
            </w:r>
          </w:p>
        </w:tc>
        <w:tc>
          <w:tcPr>
            <w:tcW w:w="1496" w:type="dxa"/>
            <w:gridSpan w:val="4"/>
          </w:tcPr>
          <w:p w:rsidR="004B4AC3" w:rsidRPr="004B4AC3" w:rsidRDefault="004B4AC3" w:rsidP="00FE04AB">
            <w:pPr>
              <w:jc w:val="center"/>
            </w:pPr>
            <w:r w:rsidRPr="004B4AC3">
              <w:t xml:space="preserve">Выполнили работу </w:t>
            </w:r>
            <w:proofErr w:type="gramStart"/>
            <w:r w:rsidRPr="004B4AC3">
              <w:t>на</w:t>
            </w:r>
            <w:proofErr w:type="gramEnd"/>
          </w:p>
        </w:tc>
        <w:tc>
          <w:tcPr>
            <w:tcW w:w="1221" w:type="dxa"/>
            <w:vMerge w:val="restart"/>
          </w:tcPr>
          <w:p w:rsidR="004B4AC3" w:rsidRPr="004B4AC3" w:rsidRDefault="004B4AC3" w:rsidP="00FE04AB">
            <w:pPr>
              <w:jc w:val="center"/>
            </w:pPr>
            <w:r w:rsidRPr="004B4AC3">
              <w:t>Качество знаний,</w:t>
            </w:r>
          </w:p>
          <w:p w:rsidR="004B4AC3" w:rsidRPr="004B4AC3" w:rsidRDefault="004B4AC3" w:rsidP="00FE04AB">
            <w:pPr>
              <w:jc w:val="center"/>
            </w:pPr>
            <w:r w:rsidRPr="004B4AC3">
              <w:t xml:space="preserve"> %</w:t>
            </w:r>
          </w:p>
        </w:tc>
        <w:tc>
          <w:tcPr>
            <w:tcW w:w="1728" w:type="dxa"/>
            <w:vMerge w:val="restart"/>
          </w:tcPr>
          <w:p w:rsidR="004B4AC3" w:rsidRPr="004B4AC3" w:rsidRDefault="004B4AC3" w:rsidP="00FE04AB">
            <w:pPr>
              <w:jc w:val="center"/>
            </w:pPr>
            <w:r w:rsidRPr="004B4AC3">
              <w:t>Успеваемость, %</w:t>
            </w:r>
          </w:p>
        </w:tc>
        <w:tc>
          <w:tcPr>
            <w:tcW w:w="1046" w:type="dxa"/>
            <w:vMerge w:val="restart"/>
          </w:tcPr>
          <w:p w:rsidR="004B4AC3" w:rsidRPr="004B4AC3" w:rsidRDefault="004B4AC3" w:rsidP="00FE04AB">
            <w:pPr>
              <w:jc w:val="center"/>
            </w:pPr>
            <w:r w:rsidRPr="004B4AC3">
              <w:t>Средний балл</w:t>
            </w:r>
          </w:p>
        </w:tc>
      </w:tr>
      <w:tr w:rsidR="004B4AC3" w:rsidTr="000E0088">
        <w:trPr>
          <w:trHeight w:val="412"/>
        </w:trPr>
        <w:tc>
          <w:tcPr>
            <w:tcW w:w="2002" w:type="dxa"/>
            <w:vMerge/>
          </w:tcPr>
          <w:p w:rsidR="004B4AC3" w:rsidRDefault="004B4AC3" w:rsidP="003C26BC"/>
        </w:tc>
        <w:tc>
          <w:tcPr>
            <w:tcW w:w="1971" w:type="dxa"/>
            <w:vMerge/>
          </w:tcPr>
          <w:p w:rsidR="004B4AC3" w:rsidRDefault="004B4AC3" w:rsidP="003C26BC"/>
        </w:tc>
        <w:tc>
          <w:tcPr>
            <w:tcW w:w="374" w:type="dxa"/>
          </w:tcPr>
          <w:p w:rsidR="004B4AC3" w:rsidRPr="004B4AC3" w:rsidRDefault="004B4AC3" w:rsidP="003C26BC">
            <w:r w:rsidRPr="004B4AC3">
              <w:t>5</w:t>
            </w:r>
          </w:p>
        </w:tc>
        <w:tc>
          <w:tcPr>
            <w:tcW w:w="374" w:type="dxa"/>
          </w:tcPr>
          <w:p w:rsidR="004B4AC3" w:rsidRPr="004B4AC3" w:rsidRDefault="004B4AC3" w:rsidP="003C26BC">
            <w:r w:rsidRPr="004B4AC3">
              <w:t>4</w:t>
            </w:r>
          </w:p>
        </w:tc>
        <w:tc>
          <w:tcPr>
            <w:tcW w:w="374" w:type="dxa"/>
          </w:tcPr>
          <w:p w:rsidR="004B4AC3" w:rsidRPr="004B4AC3" w:rsidRDefault="004B4AC3" w:rsidP="003C26BC">
            <w:r w:rsidRPr="004B4AC3">
              <w:t>3</w:t>
            </w:r>
          </w:p>
        </w:tc>
        <w:tc>
          <w:tcPr>
            <w:tcW w:w="374" w:type="dxa"/>
          </w:tcPr>
          <w:p w:rsidR="004B4AC3" w:rsidRPr="004B4AC3" w:rsidRDefault="004B4AC3" w:rsidP="003C26BC">
            <w:r w:rsidRPr="004B4AC3">
              <w:t>2</w:t>
            </w:r>
          </w:p>
        </w:tc>
        <w:tc>
          <w:tcPr>
            <w:tcW w:w="1221" w:type="dxa"/>
            <w:vMerge/>
          </w:tcPr>
          <w:p w:rsidR="004B4AC3" w:rsidRDefault="004B4AC3" w:rsidP="003C26BC"/>
        </w:tc>
        <w:tc>
          <w:tcPr>
            <w:tcW w:w="1728" w:type="dxa"/>
            <w:vMerge/>
          </w:tcPr>
          <w:p w:rsidR="004B4AC3" w:rsidRDefault="004B4AC3" w:rsidP="003C26BC"/>
        </w:tc>
        <w:tc>
          <w:tcPr>
            <w:tcW w:w="1046" w:type="dxa"/>
            <w:vMerge/>
          </w:tcPr>
          <w:p w:rsidR="004B4AC3" w:rsidRDefault="004B4AC3" w:rsidP="003C26BC"/>
        </w:tc>
      </w:tr>
      <w:tr w:rsidR="004B4AC3" w:rsidTr="000E0088">
        <w:tc>
          <w:tcPr>
            <w:tcW w:w="2002" w:type="dxa"/>
          </w:tcPr>
          <w:p w:rsidR="004B4AC3" w:rsidRDefault="00135988" w:rsidP="003C26BC">
            <w:r>
              <w:t>Математика</w:t>
            </w:r>
          </w:p>
        </w:tc>
        <w:tc>
          <w:tcPr>
            <w:tcW w:w="1971" w:type="dxa"/>
          </w:tcPr>
          <w:p w:rsidR="004B4AC3" w:rsidRDefault="00135988" w:rsidP="00FE04AB">
            <w:pPr>
              <w:jc w:val="center"/>
            </w:pPr>
            <w:r>
              <w:t>2</w:t>
            </w:r>
          </w:p>
        </w:tc>
        <w:tc>
          <w:tcPr>
            <w:tcW w:w="374" w:type="dxa"/>
          </w:tcPr>
          <w:p w:rsidR="004B4AC3" w:rsidRDefault="00135988" w:rsidP="00FE04AB">
            <w:pPr>
              <w:jc w:val="center"/>
            </w:pPr>
            <w:r>
              <w:t>0</w:t>
            </w:r>
          </w:p>
        </w:tc>
        <w:tc>
          <w:tcPr>
            <w:tcW w:w="374" w:type="dxa"/>
          </w:tcPr>
          <w:p w:rsidR="004B4AC3" w:rsidRDefault="004B4AC3" w:rsidP="00FE04AB">
            <w:pPr>
              <w:jc w:val="center"/>
            </w:pPr>
            <w:r>
              <w:t>2</w:t>
            </w:r>
          </w:p>
        </w:tc>
        <w:tc>
          <w:tcPr>
            <w:tcW w:w="374" w:type="dxa"/>
          </w:tcPr>
          <w:p w:rsidR="004B4AC3" w:rsidRDefault="004B4AC3" w:rsidP="00FE04AB">
            <w:pPr>
              <w:jc w:val="center"/>
            </w:pPr>
            <w:r>
              <w:t>0</w:t>
            </w:r>
          </w:p>
        </w:tc>
        <w:tc>
          <w:tcPr>
            <w:tcW w:w="374" w:type="dxa"/>
          </w:tcPr>
          <w:p w:rsidR="004B4AC3" w:rsidRDefault="004B4AC3" w:rsidP="00FE04AB">
            <w:pPr>
              <w:jc w:val="center"/>
            </w:pPr>
            <w:r>
              <w:t>0</w:t>
            </w:r>
          </w:p>
        </w:tc>
        <w:tc>
          <w:tcPr>
            <w:tcW w:w="1221" w:type="dxa"/>
          </w:tcPr>
          <w:p w:rsidR="004B4AC3" w:rsidRDefault="004B4AC3" w:rsidP="00FE04AB">
            <w:pPr>
              <w:jc w:val="center"/>
            </w:pPr>
            <w:r>
              <w:t>100</w:t>
            </w:r>
          </w:p>
        </w:tc>
        <w:tc>
          <w:tcPr>
            <w:tcW w:w="1728" w:type="dxa"/>
          </w:tcPr>
          <w:p w:rsidR="004B4AC3" w:rsidRDefault="004B4AC3" w:rsidP="00FE04AB">
            <w:pPr>
              <w:jc w:val="center"/>
            </w:pPr>
            <w:r>
              <w:t>100</w:t>
            </w:r>
          </w:p>
        </w:tc>
        <w:tc>
          <w:tcPr>
            <w:tcW w:w="1046" w:type="dxa"/>
          </w:tcPr>
          <w:p w:rsidR="004B4AC3" w:rsidRDefault="00135988" w:rsidP="00FE04AB">
            <w:pPr>
              <w:jc w:val="center"/>
            </w:pPr>
            <w:r>
              <w:t>4,0</w:t>
            </w:r>
          </w:p>
        </w:tc>
      </w:tr>
      <w:tr w:rsidR="00135988" w:rsidTr="000E0088">
        <w:tc>
          <w:tcPr>
            <w:tcW w:w="2002" w:type="dxa"/>
          </w:tcPr>
          <w:p w:rsidR="00135988" w:rsidRDefault="00135988" w:rsidP="003C26BC">
            <w:r>
              <w:t>Химия</w:t>
            </w:r>
          </w:p>
        </w:tc>
        <w:tc>
          <w:tcPr>
            <w:tcW w:w="1971" w:type="dxa"/>
          </w:tcPr>
          <w:p w:rsidR="00135988" w:rsidRDefault="00135988" w:rsidP="003F3C54">
            <w:pPr>
              <w:jc w:val="center"/>
            </w:pPr>
            <w:r>
              <w:t>2</w:t>
            </w:r>
          </w:p>
        </w:tc>
        <w:tc>
          <w:tcPr>
            <w:tcW w:w="374" w:type="dxa"/>
          </w:tcPr>
          <w:p w:rsidR="00135988" w:rsidRDefault="00135988" w:rsidP="00FE04AB">
            <w:pPr>
              <w:jc w:val="center"/>
            </w:pPr>
            <w:r>
              <w:t>0</w:t>
            </w:r>
          </w:p>
        </w:tc>
        <w:tc>
          <w:tcPr>
            <w:tcW w:w="374" w:type="dxa"/>
          </w:tcPr>
          <w:p w:rsidR="00135988" w:rsidRDefault="00135988" w:rsidP="00FE04AB">
            <w:pPr>
              <w:jc w:val="center"/>
            </w:pPr>
            <w:r>
              <w:t>0</w:t>
            </w:r>
          </w:p>
        </w:tc>
        <w:tc>
          <w:tcPr>
            <w:tcW w:w="374" w:type="dxa"/>
          </w:tcPr>
          <w:p w:rsidR="00135988" w:rsidRDefault="00135988" w:rsidP="00FE04AB">
            <w:pPr>
              <w:jc w:val="center"/>
            </w:pPr>
            <w:r>
              <w:t>2</w:t>
            </w:r>
          </w:p>
        </w:tc>
        <w:tc>
          <w:tcPr>
            <w:tcW w:w="374" w:type="dxa"/>
          </w:tcPr>
          <w:p w:rsidR="00135988" w:rsidRDefault="00135988" w:rsidP="00FE04AB">
            <w:pPr>
              <w:jc w:val="center"/>
            </w:pPr>
            <w:r>
              <w:t>0</w:t>
            </w:r>
          </w:p>
        </w:tc>
        <w:tc>
          <w:tcPr>
            <w:tcW w:w="1221" w:type="dxa"/>
          </w:tcPr>
          <w:p w:rsidR="00135988" w:rsidRDefault="00135988" w:rsidP="00FE04AB">
            <w:pPr>
              <w:jc w:val="center"/>
            </w:pPr>
            <w:r>
              <w:t>0</w:t>
            </w:r>
          </w:p>
        </w:tc>
        <w:tc>
          <w:tcPr>
            <w:tcW w:w="1728" w:type="dxa"/>
          </w:tcPr>
          <w:p w:rsidR="00135988" w:rsidRDefault="00135988" w:rsidP="00FE04AB">
            <w:pPr>
              <w:jc w:val="center"/>
            </w:pPr>
            <w:r>
              <w:t>100</w:t>
            </w:r>
          </w:p>
        </w:tc>
        <w:tc>
          <w:tcPr>
            <w:tcW w:w="1046" w:type="dxa"/>
          </w:tcPr>
          <w:p w:rsidR="00135988" w:rsidRDefault="00135988" w:rsidP="00FE04AB">
            <w:pPr>
              <w:jc w:val="center"/>
            </w:pPr>
            <w:r>
              <w:t>3,0</w:t>
            </w:r>
          </w:p>
        </w:tc>
      </w:tr>
      <w:tr w:rsidR="00135988" w:rsidTr="000E0088">
        <w:tc>
          <w:tcPr>
            <w:tcW w:w="2002" w:type="dxa"/>
          </w:tcPr>
          <w:p w:rsidR="00135988" w:rsidRDefault="00135988" w:rsidP="003C26BC">
            <w:r>
              <w:t>Физика</w:t>
            </w:r>
          </w:p>
        </w:tc>
        <w:tc>
          <w:tcPr>
            <w:tcW w:w="1971" w:type="dxa"/>
          </w:tcPr>
          <w:p w:rsidR="00135988" w:rsidRDefault="00135988" w:rsidP="003F3C54">
            <w:pPr>
              <w:jc w:val="center"/>
            </w:pPr>
            <w:r>
              <w:t>2</w:t>
            </w:r>
          </w:p>
        </w:tc>
        <w:tc>
          <w:tcPr>
            <w:tcW w:w="374" w:type="dxa"/>
          </w:tcPr>
          <w:p w:rsidR="00135988" w:rsidRDefault="00135988" w:rsidP="00FE04AB">
            <w:pPr>
              <w:jc w:val="center"/>
            </w:pPr>
            <w:r>
              <w:t>0</w:t>
            </w:r>
          </w:p>
        </w:tc>
        <w:tc>
          <w:tcPr>
            <w:tcW w:w="374" w:type="dxa"/>
          </w:tcPr>
          <w:p w:rsidR="00135988" w:rsidRDefault="00866AC8" w:rsidP="00FE04AB">
            <w:pPr>
              <w:jc w:val="center"/>
            </w:pPr>
            <w:r>
              <w:t>1</w:t>
            </w:r>
          </w:p>
        </w:tc>
        <w:tc>
          <w:tcPr>
            <w:tcW w:w="374" w:type="dxa"/>
          </w:tcPr>
          <w:p w:rsidR="00135988" w:rsidRDefault="00866AC8" w:rsidP="00FE04AB">
            <w:pPr>
              <w:jc w:val="center"/>
            </w:pPr>
            <w:r>
              <w:t>1</w:t>
            </w:r>
          </w:p>
        </w:tc>
        <w:tc>
          <w:tcPr>
            <w:tcW w:w="374" w:type="dxa"/>
          </w:tcPr>
          <w:p w:rsidR="00135988" w:rsidRDefault="00135988" w:rsidP="00FE04AB">
            <w:pPr>
              <w:jc w:val="center"/>
            </w:pPr>
            <w:r>
              <w:t>0</w:t>
            </w:r>
          </w:p>
        </w:tc>
        <w:tc>
          <w:tcPr>
            <w:tcW w:w="1221" w:type="dxa"/>
          </w:tcPr>
          <w:p w:rsidR="00135988" w:rsidRDefault="00866AC8" w:rsidP="00FE04AB">
            <w:pPr>
              <w:jc w:val="center"/>
            </w:pPr>
            <w:r>
              <w:t>50</w:t>
            </w:r>
          </w:p>
        </w:tc>
        <w:tc>
          <w:tcPr>
            <w:tcW w:w="1728" w:type="dxa"/>
          </w:tcPr>
          <w:p w:rsidR="00135988" w:rsidRDefault="00135988" w:rsidP="00FE04AB">
            <w:pPr>
              <w:jc w:val="center"/>
            </w:pPr>
            <w:r>
              <w:t>100</w:t>
            </w:r>
          </w:p>
        </w:tc>
        <w:tc>
          <w:tcPr>
            <w:tcW w:w="1046" w:type="dxa"/>
          </w:tcPr>
          <w:p w:rsidR="00135988" w:rsidRDefault="00866AC8" w:rsidP="00FE04AB">
            <w:pPr>
              <w:jc w:val="center"/>
            </w:pPr>
            <w:r>
              <w:t>3,5</w:t>
            </w:r>
          </w:p>
        </w:tc>
      </w:tr>
      <w:tr w:rsidR="00135988" w:rsidTr="000E0088">
        <w:tc>
          <w:tcPr>
            <w:tcW w:w="2002" w:type="dxa"/>
          </w:tcPr>
          <w:p w:rsidR="00135988" w:rsidRDefault="00135988" w:rsidP="003C26BC">
            <w:r>
              <w:t>Биология</w:t>
            </w:r>
          </w:p>
        </w:tc>
        <w:tc>
          <w:tcPr>
            <w:tcW w:w="1971" w:type="dxa"/>
          </w:tcPr>
          <w:p w:rsidR="00135988" w:rsidRDefault="00135988" w:rsidP="003F3C54">
            <w:pPr>
              <w:jc w:val="center"/>
            </w:pPr>
            <w:r>
              <w:t>2</w:t>
            </w:r>
          </w:p>
        </w:tc>
        <w:tc>
          <w:tcPr>
            <w:tcW w:w="374" w:type="dxa"/>
          </w:tcPr>
          <w:p w:rsidR="00135988" w:rsidRDefault="00135988" w:rsidP="00FE04AB">
            <w:pPr>
              <w:jc w:val="center"/>
            </w:pPr>
            <w:r>
              <w:t>1</w:t>
            </w:r>
          </w:p>
        </w:tc>
        <w:tc>
          <w:tcPr>
            <w:tcW w:w="374" w:type="dxa"/>
          </w:tcPr>
          <w:p w:rsidR="00135988" w:rsidRDefault="00866AC8" w:rsidP="00FE04AB">
            <w:pPr>
              <w:jc w:val="center"/>
            </w:pPr>
            <w:r>
              <w:t>1</w:t>
            </w:r>
          </w:p>
        </w:tc>
        <w:tc>
          <w:tcPr>
            <w:tcW w:w="374" w:type="dxa"/>
          </w:tcPr>
          <w:p w:rsidR="00135988" w:rsidRDefault="00866AC8" w:rsidP="00FE04AB">
            <w:pPr>
              <w:jc w:val="center"/>
            </w:pPr>
            <w:r>
              <w:t>0</w:t>
            </w:r>
          </w:p>
        </w:tc>
        <w:tc>
          <w:tcPr>
            <w:tcW w:w="374" w:type="dxa"/>
          </w:tcPr>
          <w:p w:rsidR="00135988" w:rsidRDefault="00866AC8" w:rsidP="00FE04AB">
            <w:pPr>
              <w:jc w:val="center"/>
            </w:pPr>
            <w:r>
              <w:t>0</w:t>
            </w:r>
          </w:p>
        </w:tc>
        <w:tc>
          <w:tcPr>
            <w:tcW w:w="1221" w:type="dxa"/>
          </w:tcPr>
          <w:p w:rsidR="00135988" w:rsidRDefault="00866AC8" w:rsidP="00FE04AB">
            <w:pPr>
              <w:jc w:val="center"/>
            </w:pPr>
            <w:r>
              <w:t>100</w:t>
            </w:r>
          </w:p>
        </w:tc>
        <w:tc>
          <w:tcPr>
            <w:tcW w:w="1728" w:type="dxa"/>
          </w:tcPr>
          <w:p w:rsidR="00135988" w:rsidRDefault="00866AC8" w:rsidP="00FE04AB">
            <w:pPr>
              <w:jc w:val="center"/>
            </w:pPr>
            <w:r>
              <w:t>100</w:t>
            </w:r>
          </w:p>
        </w:tc>
        <w:tc>
          <w:tcPr>
            <w:tcW w:w="1046" w:type="dxa"/>
          </w:tcPr>
          <w:p w:rsidR="00135988" w:rsidRDefault="00866AC8" w:rsidP="00FE04AB">
            <w:pPr>
              <w:jc w:val="center"/>
            </w:pPr>
            <w:r>
              <w:t>4,5</w:t>
            </w:r>
          </w:p>
        </w:tc>
      </w:tr>
      <w:tr w:rsidR="00135988" w:rsidTr="000E0088">
        <w:tc>
          <w:tcPr>
            <w:tcW w:w="2002" w:type="dxa"/>
          </w:tcPr>
          <w:p w:rsidR="00135988" w:rsidRDefault="00135988" w:rsidP="003C26BC">
            <w:r>
              <w:t>История</w:t>
            </w:r>
          </w:p>
        </w:tc>
        <w:tc>
          <w:tcPr>
            <w:tcW w:w="1971" w:type="dxa"/>
          </w:tcPr>
          <w:p w:rsidR="00135988" w:rsidRDefault="00135988" w:rsidP="003F3C54">
            <w:pPr>
              <w:jc w:val="center"/>
            </w:pPr>
            <w:r>
              <w:t>2</w:t>
            </w:r>
          </w:p>
        </w:tc>
        <w:tc>
          <w:tcPr>
            <w:tcW w:w="374" w:type="dxa"/>
          </w:tcPr>
          <w:p w:rsidR="00135988" w:rsidRDefault="00866AC8" w:rsidP="00FE04AB">
            <w:pPr>
              <w:jc w:val="center"/>
            </w:pPr>
            <w:r>
              <w:t>2</w:t>
            </w:r>
          </w:p>
        </w:tc>
        <w:tc>
          <w:tcPr>
            <w:tcW w:w="374" w:type="dxa"/>
          </w:tcPr>
          <w:p w:rsidR="00135988" w:rsidRDefault="00866AC8" w:rsidP="00FE04AB">
            <w:pPr>
              <w:jc w:val="center"/>
            </w:pPr>
            <w:r>
              <w:t>0</w:t>
            </w:r>
          </w:p>
        </w:tc>
        <w:tc>
          <w:tcPr>
            <w:tcW w:w="374" w:type="dxa"/>
          </w:tcPr>
          <w:p w:rsidR="00135988" w:rsidRDefault="00866AC8" w:rsidP="00FE04AB">
            <w:pPr>
              <w:jc w:val="center"/>
            </w:pPr>
            <w:r>
              <w:t>0</w:t>
            </w:r>
          </w:p>
        </w:tc>
        <w:tc>
          <w:tcPr>
            <w:tcW w:w="374" w:type="dxa"/>
          </w:tcPr>
          <w:p w:rsidR="00135988" w:rsidRDefault="00866AC8" w:rsidP="00FE04AB">
            <w:pPr>
              <w:jc w:val="center"/>
            </w:pPr>
            <w:r>
              <w:t>0</w:t>
            </w:r>
          </w:p>
        </w:tc>
        <w:tc>
          <w:tcPr>
            <w:tcW w:w="1221" w:type="dxa"/>
          </w:tcPr>
          <w:p w:rsidR="00135988" w:rsidRDefault="00866AC8" w:rsidP="00FE04AB">
            <w:pPr>
              <w:jc w:val="center"/>
            </w:pPr>
            <w:r>
              <w:t>10</w:t>
            </w:r>
            <w:r w:rsidR="00135988">
              <w:t>0</w:t>
            </w:r>
          </w:p>
        </w:tc>
        <w:tc>
          <w:tcPr>
            <w:tcW w:w="1728" w:type="dxa"/>
          </w:tcPr>
          <w:p w:rsidR="00135988" w:rsidRDefault="00866AC8" w:rsidP="00FE04AB">
            <w:pPr>
              <w:jc w:val="center"/>
            </w:pPr>
            <w:r>
              <w:t>10</w:t>
            </w:r>
            <w:r w:rsidR="00135988">
              <w:t>0</w:t>
            </w:r>
          </w:p>
        </w:tc>
        <w:tc>
          <w:tcPr>
            <w:tcW w:w="1046" w:type="dxa"/>
          </w:tcPr>
          <w:p w:rsidR="00135988" w:rsidRDefault="00866AC8" w:rsidP="00FE04AB">
            <w:pPr>
              <w:jc w:val="center"/>
            </w:pPr>
            <w:r>
              <w:t>5,0</w:t>
            </w:r>
          </w:p>
        </w:tc>
      </w:tr>
      <w:tr w:rsidR="00866AC8" w:rsidTr="000E0088">
        <w:tc>
          <w:tcPr>
            <w:tcW w:w="2002" w:type="dxa"/>
          </w:tcPr>
          <w:p w:rsidR="00866AC8" w:rsidRDefault="00866AC8" w:rsidP="003C26BC">
            <w:r>
              <w:t>Обществознание</w:t>
            </w:r>
          </w:p>
        </w:tc>
        <w:tc>
          <w:tcPr>
            <w:tcW w:w="1971" w:type="dxa"/>
          </w:tcPr>
          <w:p w:rsidR="00866AC8" w:rsidRDefault="00866AC8" w:rsidP="003F3C54">
            <w:pPr>
              <w:jc w:val="center"/>
            </w:pPr>
            <w:r>
              <w:t>2</w:t>
            </w:r>
          </w:p>
        </w:tc>
        <w:tc>
          <w:tcPr>
            <w:tcW w:w="374" w:type="dxa"/>
          </w:tcPr>
          <w:p w:rsidR="00866AC8" w:rsidRDefault="00866AC8" w:rsidP="003F3C54">
            <w:pPr>
              <w:jc w:val="center"/>
            </w:pPr>
            <w:r>
              <w:t>2</w:t>
            </w:r>
          </w:p>
        </w:tc>
        <w:tc>
          <w:tcPr>
            <w:tcW w:w="374" w:type="dxa"/>
          </w:tcPr>
          <w:p w:rsidR="00866AC8" w:rsidRDefault="00866AC8" w:rsidP="003F3C54">
            <w:pPr>
              <w:jc w:val="center"/>
            </w:pPr>
            <w:r>
              <w:t>0</w:t>
            </w:r>
          </w:p>
        </w:tc>
        <w:tc>
          <w:tcPr>
            <w:tcW w:w="374" w:type="dxa"/>
          </w:tcPr>
          <w:p w:rsidR="00866AC8" w:rsidRDefault="00866AC8" w:rsidP="003F3C54">
            <w:pPr>
              <w:jc w:val="center"/>
            </w:pPr>
            <w:r>
              <w:t>0</w:t>
            </w:r>
          </w:p>
        </w:tc>
        <w:tc>
          <w:tcPr>
            <w:tcW w:w="374" w:type="dxa"/>
          </w:tcPr>
          <w:p w:rsidR="00866AC8" w:rsidRDefault="00866AC8" w:rsidP="003F3C54">
            <w:pPr>
              <w:jc w:val="center"/>
            </w:pPr>
            <w:r>
              <w:t>0</w:t>
            </w:r>
          </w:p>
        </w:tc>
        <w:tc>
          <w:tcPr>
            <w:tcW w:w="1221" w:type="dxa"/>
          </w:tcPr>
          <w:p w:rsidR="00866AC8" w:rsidRDefault="00866AC8" w:rsidP="003F3C54">
            <w:pPr>
              <w:jc w:val="center"/>
            </w:pPr>
            <w:r>
              <w:t>100</w:t>
            </w:r>
          </w:p>
        </w:tc>
        <w:tc>
          <w:tcPr>
            <w:tcW w:w="1728" w:type="dxa"/>
          </w:tcPr>
          <w:p w:rsidR="00866AC8" w:rsidRDefault="00866AC8" w:rsidP="003F3C54">
            <w:pPr>
              <w:jc w:val="center"/>
            </w:pPr>
            <w:r>
              <w:t>100</w:t>
            </w:r>
          </w:p>
        </w:tc>
        <w:tc>
          <w:tcPr>
            <w:tcW w:w="1046" w:type="dxa"/>
          </w:tcPr>
          <w:p w:rsidR="00866AC8" w:rsidRDefault="00866AC8" w:rsidP="003F3C54">
            <w:pPr>
              <w:jc w:val="center"/>
            </w:pPr>
            <w:r>
              <w:t>5,0</w:t>
            </w:r>
          </w:p>
        </w:tc>
      </w:tr>
    </w:tbl>
    <w:p w:rsidR="00A04403" w:rsidRDefault="004B4AC3" w:rsidP="00866AC8">
      <w:pPr>
        <w:jc w:val="center"/>
        <w:rPr>
          <w:b/>
        </w:rPr>
      </w:pPr>
      <w:r w:rsidRPr="004B4AC3">
        <w:rPr>
          <w:b/>
        </w:rPr>
        <w:t xml:space="preserve">Индивидуальные достижения </w:t>
      </w:r>
      <w:proofErr w:type="gramStart"/>
      <w:r w:rsidRPr="004B4AC3">
        <w:rPr>
          <w:b/>
        </w:rPr>
        <w:t>обучающихся</w:t>
      </w:r>
      <w:proofErr w:type="gramEnd"/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062"/>
        <w:gridCol w:w="584"/>
        <w:gridCol w:w="585"/>
        <w:gridCol w:w="585"/>
        <w:gridCol w:w="585"/>
        <w:gridCol w:w="585"/>
        <w:gridCol w:w="585"/>
      </w:tblGrid>
      <w:tr w:rsidR="00866AC8" w:rsidRPr="004B4AC3" w:rsidTr="007B2B97">
        <w:trPr>
          <w:trHeight w:val="413"/>
        </w:trPr>
        <w:tc>
          <w:tcPr>
            <w:tcW w:w="6063" w:type="dxa"/>
            <w:vMerge w:val="restart"/>
          </w:tcPr>
          <w:p w:rsidR="00866AC8" w:rsidRPr="004B4AC3" w:rsidRDefault="00866AC8" w:rsidP="0009322D">
            <w:pPr>
              <w:jc w:val="center"/>
            </w:pPr>
            <w:r>
              <w:t xml:space="preserve">Фамилия, имя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0" w:type="auto"/>
            <w:gridSpan w:val="6"/>
          </w:tcPr>
          <w:p w:rsidR="00866AC8" w:rsidRDefault="00866AC8" w:rsidP="0009322D">
            <w:pPr>
              <w:jc w:val="center"/>
            </w:pPr>
            <w:r>
              <w:t>Оценки по учебным предметам</w:t>
            </w:r>
          </w:p>
        </w:tc>
      </w:tr>
      <w:tr w:rsidR="00866AC8" w:rsidRPr="004B4AC3" w:rsidTr="00866AC8">
        <w:trPr>
          <w:cantSplit/>
          <w:trHeight w:val="2073"/>
        </w:trPr>
        <w:tc>
          <w:tcPr>
            <w:tcW w:w="6063" w:type="dxa"/>
            <w:vMerge/>
          </w:tcPr>
          <w:p w:rsidR="00866AC8" w:rsidRDefault="00866AC8" w:rsidP="0009322D"/>
        </w:tc>
        <w:tc>
          <w:tcPr>
            <w:tcW w:w="0" w:type="auto"/>
            <w:textDirection w:val="btLr"/>
          </w:tcPr>
          <w:p w:rsidR="00866AC8" w:rsidRPr="004B4AC3" w:rsidRDefault="00866AC8" w:rsidP="004B4AC3">
            <w:pPr>
              <w:ind w:left="113" w:right="113"/>
              <w:jc w:val="center"/>
            </w:pPr>
            <w:r>
              <w:t>Математика</w:t>
            </w:r>
          </w:p>
        </w:tc>
        <w:tc>
          <w:tcPr>
            <w:tcW w:w="0" w:type="auto"/>
            <w:textDirection w:val="btLr"/>
          </w:tcPr>
          <w:p w:rsidR="00866AC8" w:rsidRPr="004B4AC3" w:rsidRDefault="00866AC8" w:rsidP="004B4AC3">
            <w:pPr>
              <w:ind w:left="113" w:right="113"/>
              <w:jc w:val="center"/>
            </w:pPr>
            <w:r>
              <w:t>Химия</w:t>
            </w:r>
          </w:p>
        </w:tc>
        <w:tc>
          <w:tcPr>
            <w:tcW w:w="0" w:type="auto"/>
            <w:textDirection w:val="btLr"/>
          </w:tcPr>
          <w:p w:rsidR="00866AC8" w:rsidRPr="004B4AC3" w:rsidRDefault="00866AC8" w:rsidP="004B4AC3">
            <w:pPr>
              <w:ind w:left="113" w:right="113"/>
              <w:jc w:val="center"/>
            </w:pPr>
            <w:r>
              <w:t>Физика</w:t>
            </w:r>
          </w:p>
        </w:tc>
        <w:tc>
          <w:tcPr>
            <w:tcW w:w="0" w:type="auto"/>
            <w:textDirection w:val="btLr"/>
          </w:tcPr>
          <w:p w:rsidR="00866AC8" w:rsidRPr="004B4AC3" w:rsidRDefault="00866AC8" w:rsidP="004B4AC3">
            <w:pPr>
              <w:ind w:left="113" w:right="113"/>
              <w:jc w:val="center"/>
            </w:pPr>
            <w:r>
              <w:t>Биология</w:t>
            </w:r>
          </w:p>
        </w:tc>
        <w:tc>
          <w:tcPr>
            <w:tcW w:w="0" w:type="auto"/>
            <w:textDirection w:val="btLr"/>
          </w:tcPr>
          <w:p w:rsidR="00866AC8" w:rsidRDefault="00866AC8" w:rsidP="004B4AC3">
            <w:pPr>
              <w:ind w:left="113" w:right="113"/>
              <w:jc w:val="center"/>
            </w:pPr>
            <w:r>
              <w:t>История</w:t>
            </w:r>
          </w:p>
        </w:tc>
        <w:tc>
          <w:tcPr>
            <w:tcW w:w="0" w:type="auto"/>
            <w:textDirection w:val="btLr"/>
          </w:tcPr>
          <w:p w:rsidR="00866AC8" w:rsidRDefault="00866AC8" w:rsidP="004B4AC3">
            <w:pPr>
              <w:ind w:left="113" w:right="113"/>
              <w:jc w:val="center"/>
            </w:pPr>
            <w:r>
              <w:t>Обществознание</w:t>
            </w:r>
          </w:p>
        </w:tc>
      </w:tr>
      <w:tr w:rsidR="00866AC8" w:rsidTr="00866AC8">
        <w:tc>
          <w:tcPr>
            <w:tcW w:w="6063" w:type="dxa"/>
          </w:tcPr>
          <w:p w:rsidR="00866AC8" w:rsidRDefault="00F358B4" w:rsidP="000E0088">
            <w:r>
              <w:t>1</w:t>
            </w:r>
          </w:p>
        </w:tc>
        <w:tc>
          <w:tcPr>
            <w:tcW w:w="0" w:type="auto"/>
          </w:tcPr>
          <w:p w:rsidR="00866AC8" w:rsidRDefault="00866AC8" w:rsidP="0009322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66AC8" w:rsidRDefault="00866AC8" w:rsidP="0009322D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66AC8" w:rsidRDefault="00866AC8" w:rsidP="0009322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66AC8" w:rsidRDefault="00866AC8" w:rsidP="0009322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66AC8" w:rsidRDefault="00866AC8" w:rsidP="0009322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66AC8" w:rsidRDefault="00866AC8" w:rsidP="0009322D">
            <w:pPr>
              <w:jc w:val="center"/>
            </w:pPr>
            <w:r>
              <w:t>5</w:t>
            </w:r>
          </w:p>
        </w:tc>
      </w:tr>
      <w:tr w:rsidR="00866AC8" w:rsidTr="00866AC8">
        <w:tc>
          <w:tcPr>
            <w:tcW w:w="6063" w:type="dxa"/>
          </w:tcPr>
          <w:p w:rsidR="00866AC8" w:rsidRDefault="00F358B4" w:rsidP="000E0088">
            <w: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866AC8" w:rsidRDefault="00866AC8" w:rsidP="0009322D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866AC8" w:rsidRDefault="00866AC8" w:rsidP="0009322D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866AC8" w:rsidRDefault="00866AC8" w:rsidP="0009322D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866AC8" w:rsidRDefault="00866AC8" w:rsidP="0009322D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866AC8" w:rsidRDefault="00866AC8" w:rsidP="0009322D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866AC8" w:rsidRDefault="00866AC8" w:rsidP="0009322D">
            <w:pPr>
              <w:jc w:val="center"/>
            </w:pPr>
            <w:r>
              <w:t>5</w:t>
            </w:r>
          </w:p>
        </w:tc>
      </w:tr>
    </w:tbl>
    <w:p w:rsidR="005D1E87" w:rsidRPr="00866AC8" w:rsidRDefault="00A04403" w:rsidP="00866AC8">
      <w:pPr>
        <w:jc w:val="both"/>
      </w:pPr>
      <w:r>
        <w:tab/>
        <w:t>Низкий уровень подготовки продемонстрировали</w:t>
      </w:r>
      <w:r w:rsidR="00866AC8">
        <w:t xml:space="preserve"> обучающиеся по химии и по физике </w:t>
      </w:r>
      <w:r w:rsidR="00EB4008">
        <w:t>Свиридова София</w:t>
      </w:r>
      <w:r w:rsidR="00866AC8">
        <w:t>.</w:t>
      </w:r>
    </w:p>
    <w:p w:rsidR="00A04403" w:rsidRDefault="000E0088" w:rsidP="00866AC8">
      <w:pPr>
        <w:jc w:val="center"/>
        <w:rPr>
          <w:b/>
        </w:rPr>
      </w:pPr>
      <w:r w:rsidRPr="000E0088">
        <w:rPr>
          <w:b/>
        </w:rPr>
        <w:t>Проблемные поля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7137"/>
      </w:tblGrid>
      <w:tr w:rsidR="00866AC8" w:rsidTr="000E0088">
        <w:tc>
          <w:tcPr>
            <w:tcW w:w="0" w:type="auto"/>
          </w:tcPr>
          <w:p w:rsidR="000E0088" w:rsidRDefault="000E0088" w:rsidP="000E0088">
            <w:pPr>
              <w:jc w:val="center"/>
            </w:pPr>
            <w:r>
              <w:t>Наименование предмета</w:t>
            </w:r>
          </w:p>
        </w:tc>
        <w:tc>
          <w:tcPr>
            <w:tcW w:w="0" w:type="auto"/>
          </w:tcPr>
          <w:p w:rsidR="000E0088" w:rsidRDefault="000E0088" w:rsidP="000E0088">
            <w:pPr>
              <w:jc w:val="center"/>
            </w:pPr>
            <w:r>
              <w:t>Низкий уровень выполнения по темам</w:t>
            </w:r>
          </w:p>
          <w:p w:rsidR="00A04403" w:rsidRDefault="00A04403" w:rsidP="000E0088">
            <w:pPr>
              <w:jc w:val="center"/>
            </w:pPr>
          </w:p>
        </w:tc>
      </w:tr>
      <w:tr w:rsidR="00866AC8" w:rsidTr="000E0088">
        <w:tc>
          <w:tcPr>
            <w:tcW w:w="0" w:type="auto"/>
          </w:tcPr>
          <w:p w:rsidR="000E0088" w:rsidRDefault="00866AC8" w:rsidP="0009322D">
            <w:r>
              <w:t>Математика</w:t>
            </w:r>
          </w:p>
        </w:tc>
        <w:tc>
          <w:tcPr>
            <w:tcW w:w="0" w:type="auto"/>
          </w:tcPr>
          <w:p w:rsidR="000E32D1" w:rsidRDefault="00866AC8" w:rsidP="000E0088">
            <w:pPr>
              <w:jc w:val="center"/>
            </w:pPr>
            <w:r>
              <w:t>Действия с обыкновенными дробями</w:t>
            </w:r>
          </w:p>
        </w:tc>
      </w:tr>
      <w:tr w:rsidR="00866AC8" w:rsidTr="000E0088">
        <w:tc>
          <w:tcPr>
            <w:tcW w:w="0" w:type="auto"/>
          </w:tcPr>
          <w:p w:rsidR="000E0088" w:rsidRDefault="00866AC8" w:rsidP="0009322D">
            <w:r>
              <w:t>Химия</w:t>
            </w:r>
          </w:p>
        </w:tc>
        <w:tc>
          <w:tcPr>
            <w:tcW w:w="0" w:type="auto"/>
          </w:tcPr>
          <w:p w:rsidR="00866AC8" w:rsidRDefault="00866AC8" w:rsidP="000E0088">
            <w:pPr>
              <w:jc w:val="center"/>
            </w:pPr>
            <w:r>
              <w:t xml:space="preserve">Составление уравнений химических реакций. </w:t>
            </w:r>
          </w:p>
          <w:p w:rsidR="00A04403" w:rsidRDefault="00866AC8" w:rsidP="00866AC8">
            <w:pPr>
              <w:jc w:val="center"/>
            </w:pPr>
            <w:r>
              <w:t>Вычисление количества вещества, массы вещества</w:t>
            </w:r>
          </w:p>
        </w:tc>
      </w:tr>
      <w:tr w:rsidR="00866AC8" w:rsidTr="000E0088">
        <w:tc>
          <w:tcPr>
            <w:tcW w:w="0" w:type="auto"/>
          </w:tcPr>
          <w:p w:rsidR="000E0088" w:rsidRDefault="00866AC8" w:rsidP="0009322D">
            <w:r>
              <w:t>Физика</w:t>
            </w:r>
          </w:p>
        </w:tc>
        <w:tc>
          <w:tcPr>
            <w:tcW w:w="0" w:type="auto"/>
          </w:tcPr>
          <w:p w:rsidR="00A04403" w:rsidRDefault="00866AC8" w:rsidP="00866AC8">
            <w:pPr>
              <w:jc w:val="center"/>
            </w:pPr>
            <w:r>
              <w:t>Сила тяжести, давления газа, жидкости, закон Паскаля, законы постоянного электрического тока</w:t>
            </w:r>
          </w:p>
        </w:tc>
      </w:tr>
      <w:tr w:rsidR="00866AC8" w:rsidTr="000E0088">
        <w:tc>
          <w:tcPr>
            <w:tcW w:w="0" w:type="auto"/>
          </w:tcPr>
          <w:p w:rsidR="000E0088" w:rsidRDefault="00866AC8" w:rsidP="0009322D">
            <w:r>
              <w:t>Биология</w:t>
            </w:r>
          </w:p>
        </w:tc>
        <w:tc>
          <w:tcPr>
            <w:tcW w:w="0" w:type="auto"/>
          </w:tcPr>
          <w:p w:rsidR="000E32D1" w:rsidRDefault="00EB4008" w:rsidP="00EB4008">
            <w:pPr>
              <w:jc w:val="center"/>
            </w:pPr>
            <w:r>
              <w:t>Описание биологических экспериментов</w:t>
            </w:r>
          </w:p>
        </w:tc>
      </w:tr>
      <w:tr w:rsidR="00866AC8" w:rsidTr="000E0088">
        <w:tc>
          <w:tcPr>
            <w:tcW w:w="0" w:type="auto"/>
          </w:tcPr>
          <w:p w:rsidR="000E0088" w:rsidRDefault="00EB4008" w:rsidP="0009322D">
            <w:r>
              <w:lastRenderedPageBreak/>
              <w:t>История</w:t>
            </w:r>
            <w:r w:rsidR="000E0088">
              <w:t xml:space="preserve"> </w:t>
            </w:r>
          </w:p>
        </w:tc>
        <w:tc>
          <w:tcPr>
            <w:tcW w:w="0" w:type="auto"/>
          </w:tcPr>
          <w:p w:rsidR="000E0088" w:rsidRDefault="00EB4008" w:rsidP="000E0088">
            <w:pPr>
              <w:jc w:val="center"/>
            </w:pPr>
            <w:r>
              <w:t>-</w:t>
            </w:r>
          </w:p>
        </w:tc>
      </w:tr>
      <w:tr w:rsidR="00EB4008" w:rsidTr="000E0088">
        <w:tc>
          <w:tcPr>
            <w:tcW w:w="0" w:type="auto"/>
          </w:tcPr>
          <w:p w:rsidR="00EB4008" w:rsidRDefault="00EB4008" w:rsidP="0009322D">
            <w:r>
              <w:t>Обществознание</w:t>
            </w:r>
          </w:p>
        </w:tc>
        <w:tc>
          <w:tcPr>
            <w:tcW w:w="0" w:type="auto"/>
          </w:tcPr>
          <w:p w:rsidR="00EB4008" w:rsidRDefault="00EB4008" w:rsidP="000E0088">
            <w:pPr>
              <w:jc w:val="center"/>
            </w:pPr>
            <w:r>
              <w:t>-</w:t>
            </w:r>
          </w:p>
        </w:tc>
      </w:tr>
    </w:tbl>
    <w:p w:rsidR="000E0088" w:rsidRDefault="000E0088" w:rsidP="000E0088">
      <w:pPr>
        <w:jc w:val="center"/>
      </w:pPr>
    </w:p>
    <w:p w:rsidR="00A04403" w:rsidRDefault="00A04403" w:rsidP="00A04403">
      <w:r>
        <w:t>ВЫВОДЫ:</w:t>
      </w:r>
    </w:p>
    <w:p w:rsidR="00A04403" w:rsidRDefault="00EB4008" w:rsidP="00A04403">
      <w:pPr>
        <w:pStyle w:val="a4"/>
        <w:numPr>
          <w:ilvl w:val="0"/>
          <w:numId w:val="1"/>
        </w:numPr>
      </w:pPr>
      <w:proofErr w:type="gramStart"/>
      <w:r>
        <w:t>О</w:t>
      </w:r>
      <w:r w:rsidR="00A04403">
        <w:t>бучающихся</w:t>
      </w:r>
      <w:proofErr w:type="gramEnd"/>
      <w:r w:rsidR="00A04403">
        <w:t xml:space="preserve"> имеет </w:t>
      </w:r>
      <w:r>
        <w:t xml:space="preserve">достаточный </w:t>
      </w:r>
      <w:r w:rsidR="00A04403">
        <w:t xml:space="preserve">уровень </w:t>
      </w:r>
      <w:r w:rsidR="00B8041B">
        <w:t xml:space="preserve">подготовки по учебным предметам, </w:t>
      </w:r>
      <w:r>
        <w:t>кроме химии.</w:t>
      </w:r>
    </w:p>
    <w:p w:rsidR="00B8041B" w:rsidRDefault="00B8041B" w:rsidP="00A04403">
      <w:pPr>
        <w:pStyle w:val="a4"/>
        <w:numPr>
          <w:ilvl w:val="0"/>
          <w:numId w:val="1"/>
        </w:numPr>
      </w:pPr>
      <w:proofErr w:type="gramStart"/>
      <w:r>
        <w:t xml:space="preserve">Достаточно высокий уровень знаний обучающиеся имеют по </w:t>
      </w:r>
      <w:r w:rsidR="00EB4008">
        <w:t>истории и обществознанию</w:t>
      </w:r>
      <w:r>
        <w:t>.</w:t>
      </w:r>
      <w:proofErr w:type="gramEnd"/>
    </w:p>
    <w:p w:rsidR="005D1E87" w:rsidRDefault="00EB4008" w:rsidP="00A04403">
      <w:pPr>
        <w:pStyle w:val="a4"/>
        <w:numPr>
          <w:ilvl w:val="0"/>
          <w:numId w:val="1"/>
        </w:numPr>
      </w:pPr>
      <w:r>
        <w:t xml:space="preserve">С одной «3» по химии – </w:t>
      </w:r>
      <w:r w:rsidR="00F358B4">
        <w:t>1</w:t>
      </w:r>
      <w:bookmarkStart w:id="0" w:name="_GoBack"/>
      <w:bookmarkEnd w:id="0"/>
    </w:p>
    <w:p w:rsidR="00B8041B" w:rsidRDefault="00B8041B" w:rsidP="00B8041B"/>
    <w:p w:rsidR="00B8041B" w:rsidRDefault="00B8041B" w:rsidP="00B8041B">
      <w:r>
        <w:t>РЕКОМЕНДАЦИИ:</w:t>
      </w:r>
    </w:p>
    <w:p w:rsidR="00B8041B" w:rsidRDefault="00B8041B" w:rsidP="00EB4008">
      <w:pPr>
        <w:pStyle w:val="a4"/>
        <w:numPr>
          <w:ilvl w:val="0"/>
          <w:numId w:val="2"/>
        </w:numPr>
        <w:jc w:val="both"/>
      </w:pPr>
      <w:r>
        <w:t xml:space="preserve">Вести индивидуальную работу с </w:t>
      </w:r>
      <w:proofErr w:type="gramStart"/>
      <w:r>
        <w:t>обучающимися</w:t>
      </w:r>
      <w:proofErr w:type="gramEnd"/>
      <w:r>
        <w:t xml:space="preserve"> в урочной и внеурочной деятельности по отработке пробелов в знаниях.</w:t>
      </w:r>
    </w:p>
    <w:p w:rsidR="00740DA1" w:rsidRDefault="00740DA1" w:rsidP="00740DA1"/>
    <w:p w:rsidR="00EB4008" w:rsidRDefault="00EB4008" w:rsidP="00740DA1"/>
    <w:p w:rsidR="00740DA1" w:rsidRDefault="00740DA1" w:rsidP="00740DA1">
      <w:r>
        <w:t xml:space="preserve">Директор МКОУ СОШ № 9 с. Каменка                                                                    Е. А. </w:t>
      </w:r>
      <w:proofErr w:type="spellStart"/>
      <w:r>
        <w:t>Лосюк</w:t>
      </w:r>
      <w:proofErr w:type="spellEnd"/>
    </w:p>
    <w:p w:rsidR="005D1E87" w:rsidRDefault="005D1E87" w:rsidP="00740DA1"/>
    <w:p w:rsidR="005D1E87" w:rsidRDefault="00EB4008" w:rsidP="00740DA1">
      <w:r>
        <w:t>03.10.2023</w:t>
      </w:r>
      <w:r w:rsidR="005D1E87">
        <w:t xml:space="preserve"> г.</w:t>
      </w:r>
    </w:p>
    <w:p w:rsidR="005D1E87" w:rsidRDefault="005D1E87" w:rsidP="00740DA1"/>
    <w:p w:rsidR="005D1E87" w:rsidRPr="00135988" w:rsidRDefault="005D1E87" w:rsidP="00740DA1">
      <w:r>
        <w:t xml:space="preserve">Со справкой </w:t>
      </w:r>
      <w:proofErr w:type="gramStart"/>
      <w:r>
        <w:t>ознакомлены</w:t>
      </w:r>
      <w:proofErr w:type="gramEnd"/>
      <w:r>
        <w:t>:</w:t>
      </w:r>
    </w:p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Pr="00135988" w:rsidRDefault="00376FF1" w:rsidP="00740DA1"/>
    <w:p w:rsidR="00376FF1" w:rsidRDefault="00376FF1" w:rsidP="00376F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</w:p>
    <w:p w:rsidR="00376FF1" w:rsidRDefault="00376FF1" w:rsidP="00376F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ИТОГАМ ПРОВЕДЕНИЯ ДИАГНОСТИЧЕСКОЙ РАБОТЫ ПО МАТЕМАТИКЕ В 9 КЛАССЕ</w:t>
      </w:r>
    </w:p>
    <w:p w:rsidR="00376FF1" w:rsidRDefault="00376FF1" w:rsidP="00376FF1">
      <w:pPr>
        <w:jc w:val="center"/>
        <w:rPr>
          <w:b/>
          <w:sz w:val="26"/>
          <w:szCs w:val="26"/>
        </w:rPr>
      </w:pPr>
    </w:p>
    <w:p w:rsidR="00376FF1" w:rsidRPr="00217076" w:rsidRDefault="00376FF1" w:rsidP="00376FF1">
      <w:pPr>
        <w:pStyle w:val="Default"/>
        <w:tabs>
          <w:tab w:val="left" w:pos="709"/>
        </w:tabs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10 февраля 2023 года в рамках проведения </w:t>
      </w:r>
      <w:proofErr w:type="spellStart"/>
      <w:r>
        <w:rPr>
          <w:rFonts w:eastAsia="Calibri"/>
          <w:sz w:val="26"/>
          <w:szCs w:val="26"/>
        </w:rPr>
        <w:t>внутришкольного</w:t>
      </w:r>
      <w:proofErr w:type="spellEnd"/>
      <w:r>
        <w:rPr>
          <w:rFonts w:eastAsia="Calibri"/>
          <w:sz w:val="26"/>
          <w:szCs w:val="26"/>
        </w:rPr>
        <w:t xml:space="preserve"> мониторинга уровня подготовки обучающихся 9 класса по математике проведена диагностическая контрольная работ</w:t>
      </w:r>
      <w:r w:rsidR="00FE15A0"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 xml:space="preserve"> (краевая).</w:t>
      </w:r>
    </w:p>
    <w:p w:rsidR="00376FF1" w:rsidRPr="003C26BC" w:rsidRDefault="00376FF1" w:rsidP="00376FF1">
      <w:pPr>
        <w:jc w:val="both"/>
        <w:rPr>
          <w:b/>
          <w:sz w:val="26"/>
          <w:szCs w:val="26"/>
        </w:rPr>
      </w:pPr>
      <w:r w:rsidRPr="003C26BC">
        <w:rPr>
          <w:rFonts w:eastAsia="Calibri"/>
          <w:sz w:val="26"/>
          <w:szCs w:val="26"/>
          <w:lang w:eastAsia="en-US"/>
        </w:rPr>
        <w:t xml:space="preserve">           Работ</w:t>
      </w:r>
      <w:r>
        <w:rPr>
          <w:rFonts w:eastAsia="Calibri"/>
          <w:sz w:val="26"/>
          <w:szCs w:val="26"/>
          <w:lang w:eastAsia="en-US"/>
        </w:rPr>
        <w:t>а была рассчитана на 1 урок - 40 минут. Материалы для проведения были направлены 10 февраля в 8.00 ч., критерии оценивания – в 14.00 ч.</w:t>
      </w:r>
      <w:r w:rsidRPr="003C26BC">
        <w:rPr>
          <w:b/>
          <w:sz w:val="26"/>
          <w:szCs w:val="26"/>
        </w:rPr>
        <w:tab/>
      </w:r>
    </w:p>
    <w:p w:rsidR="00376FF1" w:rsidRDefault="00376FF1" w:rsidP="00376FF1">
      <w:pPr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Цель проверки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проверка </w:t>
      </w:r>
      <w:r w:rsidRPr="00217076">
        <w:rPr>
          <w:rFonts w:eastAsia="Calibri"/>
          <w:color w:val="000000"/>
          <w:sz w:val="26"/>
          <w:szCs w:val="26"/>
          <w:lang w:eastAsia="en-US"/>
        </w:rPr>
        <w:t xml:space="preserve">знаний обучающихся </w:t>
      </w:r>
      <w:r>
        <w:rPr>
          <w:rFonts w:eastAsia="Calibri"/>
          <w:sz w:val="26"/>
          <w:szCs w:val="26"/>
        </w:rPr>
        <w:t xml:space="preserve">9 класса </w:t>
      </w:r>
      <w:r w:rsidR="00FE15A0">
        <w:rPr>
          <w:rFonts w:eastAsia="Calibri"/>
          <w:color w:val="000000"/>
          <w:sz w:val="26"/>
          <w:szCs w:val="26"/>
          <w:lang w:eastAsia="en-US"/>
        </w:rPr>
        <w:t>и выявление</w:t>
      </w:r>
      <w:r w:rsidRPr="00217076">
        <w:rPr>
          <w:rFonts w:eastAsia="Calibri"/>
          <w:color w:val="000000"/>
          <w:sz w:val="26"/>
          <w:szCs w:val="26"/>
          <w:lang w:eastAsia="en-US"/>
        </w:rPr>
        <w:t xml:space="preserve"> проблемных зон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</w:p>
    <w:p w:rsidR="00376FF1" w:rsidRDefault="00376FF1" w:rsidP="00376FF1">
      <w:pPr>
        <w:ind w:firstLine="708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Проверку осуществляли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директор школы Е. А. </w:t>
      </w:r>
      <w:proofErr w:type="spellStart"/>
      <w:r>
        <w:rPr>
          <w:sz w:val="26"/>
          <w:szCs w:val="26"/>
        </w:rPr>
        <w:t>Лосюк</w:t>
      </w:r>
      <w:proofErr w:type="spellEnd"/>
      <w:r>
        <w:rPr>
          <w:sz w:val="26"/>
          <w:szCs w:val="26"/>
        </w:rPr>
        <w:t xml:space="preserve"> (проведение), учитель математики </w:t>
      </w:r>
      <w:proofErr w:type="spellStart"/>
      <w:r>
        <w:rPr>
          <w:sz w:val="26"/>
          <w:szCs w:val="26"/>
        </w:rPr>
        <w:t>Грибенчук</w:t>
      </w:r>
      <w:proofErr w:type="spellEnd"/>
      <w:r>
        <w:rPr>
          <w:sz w:val="26"/>
          <w:szCs w:val="26"/>
        </w:rPr>
        <w:t xml:space="preserve"> Т. А. (оценивание).</w:t>
      </w:r>
    </w:p>
    <w:p w:rsidR="00376FF1" w:rsidRDefault="00376FF1" w:rsidP="00376FF1">
      <w:pPr>
        <w:ind w:firstLine="708"/>
        <w:rPr>
          <w:sz w:val="26"/>
          <w:szCs w:val="26"/>
        </w:rPr>
      </w:pPr>
    </w:p>
    <w:p w:rsidR="00376FF1" w:rsidRDefault="00376FF1" w:rsidP="00376FF1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Итоги диагностической работы</w:t>
      </w:r>
    </w:p>
    <w:p w:rsidR="00376FF1" w:rsidRDefault="00376FF1" w:rsidP="00376FF1">
      <w:pPr>
        <w:ind w:firstLine="708"/>
        <w:jc w:val="center"/>
        <w:rPr>
          <w:b/>
          <w:sz w:val="26"/>
          <w:szCs w:val="26"/>
        </w:rPr>
      </w:pPr>
    </w:p>
    <w:p w:rsidR="00376FF1" w:rsidRDefault="00376FF1" w:rsidP="00376FF1">
      <w:r>
        <w:t>Всего обучающихся в 9-ом классе – 10 человек</w:t>
      </w:r>
    </w:p>
    <w:p w:rsidR="00376FF1" w:rsidRDefault="00376FF1" w:rsidP="00376FF1">
      <w:r>
        <w:t>Присутствовали – 9 человек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971"/>
        <w:gridCol w:w="1221"/>
        <w:gridCol w:w="1728"/>
        <w:gridCol w:w="1317"/>
        <w:gridCol w:w="1559"/>
      </w:tblGrid>
      <w:tr w:rsidR="00D427F7" w:rsidTr="00D427F7">
        <w:trPr>
          <w:trHeight w:val="1380"/>
        </w:trPr>
        <w:tc>
          <w:tcPr>
            <w:tcW w:w="1809" w:type="dxa"/>
          </w:tcPr>
          <w:p w:rsidR="00D427F7" w:rsidRPr="004B4AC3" w:rsidRDefault="00D427F7" w:rsidP="001C1FF4">
            <w:pPr>
              <w:jc w:val="center"/>
            </w:pPr>
            <w:r w:rsidRPr="004B4AC3">
              <w:t>Наименование предмета</w:t>
            </w:r>
          </w:p>
        </w:tc>
        <w:tc>
          <w:tcPr>
            <w:tcW w:w="1971" w:type="dxa"/>
          </w:tcPr>
          <w:p w:rsidR="00D427F7" w:rsidRPr="004B4AC3" w:rsidRDefault="00D427F7" w:rsidP="001C1FF4">
            <w:pPr>
              <w:jc w:val="center"/>
            </w:pPr>
            <w:r w:rsidRPr="004B4AC3">
              <w:t xml:space="preserve">Количество </w:t>
            </w:r>
            <w:proofErr w:type="gramStart"/>
            <w:r w:rsidRPr="004B4AC3">
              <w:t>обучающихся</w:t>
            </w:r>
            <w:proofErr w:type="gramEnd"/>
            <w:r w:rsidRPr="004B4AC3">
              <w:t>, выполнявших работу</w:t>
            </w:r>
          </w:p>
        </w:tc>
        <w:tc>
          <w:tcPr>
            <w:tcW w:w="1221" w:type="dxa"/>
          </w:tcPr>
          <w:p w:rsidR="00D427F7" w:rsidRPr="004B4AC3" w:rsidRDefault="00D427F7" w:rsidP="001C1FF4">
            <w:pPr>
              <w:jc w:val="center"/>
            </w:pPr>
            <w:r w:rsidRPr="004B4AC3">
              <w:t>Качество знаний</w:t>
            </w:r>
            <w:r>
              <w:t xml:space="preserve"> по алгебре</w:t>
            </w:r>
            <w:r w:rsidRPr="004B4AC3">
              <w:t>,</w:t>
            </w:r>
          </w:p>
          <w:p w:rsidR="00D427F7" w:rsidRPr="004B4AC3" w:rsidRDefault="00D427F7" w:rsidP="001C1FF4">
            <w:pPr>
              <w:jc w:val="center"/>
            </w:pPr>
            <w:r w:rsidRPr="004B4AC3">
              <w:t xml:space="preserve"> %</w:t>
            </w:r>
          </w:p>
        </w:tc>
        <w:tc>
          <w:tcPr>
            <w:tcW w:w="1728" w:type="dxa"/>
          </w:tcPr>
          <w:p w:rsidR="00D427F7" w:rsidRPr="004B4AC3" w:rsidRDefault="00D427F7" w:rsidP="001C1FF4">
            <w:pPr>
              <w:jc w:val="center"/>
            </w:pPr>
            <w:r w:rsidRPr="004B4AC3">
              <w:t>Успеваемость</w:t>
            </w:r>
            <w:r>
              <w:t xml:space="preserve"> по алгебре</w:t>
            </w:r>
            <w:r w:rsidRPr="004B4AC3">
              <w:t>, %</w:t>
            </w:r>
          </w:p>
        </w:tc>
        <w:tc>
          <w:tcPr>
            <w:tcW w:w="1317" w:type="dxa"/>
          </w:tcPr>
          <w:p w:rsidR="00D427F7" w:rsidRPr="004B4AC3" w:rsidRDefault="00D427F7" w:rsidP="001C1FF4">
            <w:pPr>
              <w:jc w:val="center"/>
            </w:pPr>
            <w:r w:rsidRPr="004B4AC3">
              <w:t>Качество знаний</w:t>
            </w:r>
            <w:r>
              <w:t xml:space="preserve"> по геометрии</w:t>
            </w:r>
            <w:r w:rsidRPr="004B4AC3">
              <w:t>,</w:t>
            </w:r>
          </w:p>
          <w:p w:rsidR="00D427F7" w:rsidRPr="004B4AC3" w:rsidRDefault="00D427F7" w:rsidP="001C1FF4">
            <w:pPr>
              <w:jc w:val="center"/>
            </w:pPr>
            <w:r w:rsidRPr="004B4AC3">
              <w:t xml:space="preserve"> %</w:t>
            </w:r>
          </w:p>
        </w:tc>
        <w:tc>
          <w:tcPr>
            <w:tcW w:w="1559" w:type="dxa"/>
          </w:tcPr>
          <w:p w:rsidR="00D427F7" w:rsidRPr="004B4AC3" w:rsidRDefault="00D427F7" w:rsidP="001C1FF4">
            <w:pPr>
              <w:jc w:val="center"/>
            </w:pPr>
            <w:r w:rsidRPr="004B4AC3">
              <w:t>Успеваемость</w:t>
            </w:r>
            <w:r>
              <w:t xml:space="preserve"> по геометрии</w:t>
            </w:r>
            <w:r w:rsidRPr="004B4AC3">
              <w:t>, %</w:t>
            </w:r>
          </w:p>
        </w:tc>
      </w:tr>
      <w:tr w:rsidR="00D427F7" w:rsidTr="00D427F7">
        <w:tc>
          <w:tcPr>
            <w:tcW w:w="1809" w:type="dxa"/>
          </w:tcPr>
          <w:p w:rsidR="00D427F7" w:rsidRDefault="00D427F7" w:rsidP="001C1FF4">
            <w:r>
              <w:t>Математика</w:t>
            </w:r>
          </w:p>
        </w:tc>
        <w:tc>
          <w:tcPr>
            <w:tcW w:w="1971" w:type="dxa"/>
          </w:tcPr>
          <w:p w:rsidR="00D427F7" w:rsidRDefault="00D427F7" w:rsidP="001C1FF4">
            <w:pPr>
              <w:jc w:val="center"/>
            </w:pPr>
            <w:r>
              <w:t>9</w:t>
            </w:r>
          </w:p>
        </w:tc>
        <w:tc>
          <w:tcPr>
            <w:tcW w:w="1221" w:type="dxa"/>
          </w:tcPr>
          <w:p w:rsidR="00D427F7" w:rsidRDefault="00D427F7" w:rsidP="001C1FF4">
            <w:pPr>
              <w:jc w:val="center"/>
            </w:pPr>
            <w:r>
              <w:t>44</w:t>
            </w:r>
          </w:p>
        </w:tc>
        <w:tc>
          <w:tcPr>
            <w:tcW w:w="1728" w:type="dxa"/>
          </w:tcPr>
          <w:p w:rsidR="00D427F7" w:rsidRDefault="00D427F7" w:rsidP="001C1FF4">
            <w:pPr>
              <w:jc w:val="center"/>
            </w:pPr>
            <w:r>
              <w:t>78</w:t>
            </w:r>
          </w:p>
        </w:tc>
        <w:tc>
          <w:tcPr>
            <w:tcW w:w="1317" w:type="dxa"/>
          </w:tcPr>
          <w:p w:rsidR="00D427F7" w:rsidRDefault="00D427F7" w:rsidP="001C1FF4">
            <w:pPr>
              <w:jc w:val="center"/>
            </w:pPr>
            <w:r>
              <w:t>44</w:t>
            </w:r>
          </w:p>
        </w:tc>
        <w:tc>
          <w:tcPr>
            <w:tcW w:w="1559" w:type="dxa"/>
          </w:tcPr>
          <w:p w:rsidR="00D427F7" w:rsidRDefault="00D427F7" w:rsidP="001C1FF4">
            <w:pPr>
              <w:jc w:val="center"/>
            </w:pPr>
            <w:r>
              <w:t>89</w:t>
            </w:r>
          </w:p>
        </w:tc>
      </w:tr>
    </w:tbl>
    <w:p w:rsidR="00376FF1" w:rsidRDefault="00376FF1" w:rsidP="00376FF1"/>
    <w:p w:rsidR="00376FF1" w:rsidRDefault="00376FF1" w:rsidP="00376FF1">
      <w:pPr>
        <w:jc w:val="center"/>
        <w:rPr>
          <w:b/>
        </w:rPr>
      </w:pPr>
      <w:r w:rsidRPr="004B4AC3">
        <w:rPr>
          <w:b/>
        </w:rPr>
        <w:t xml:space="preserve">Индивидуальные достижения </w:t>
      </w:r>
      <w:proofErr w:type="gramStart"/>
      <w:r w:rsidRPr="004B4AC3">
        <w:rPr>
          <w:b/>
        </w:rPr>
        <w:t>обучающихся</w:t>
      </w:r>
      <w:proofErr w:type="gramEnd"/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725"/>
        <w:gridCol w:w="2923"/>
        <w:gridCol w:w="2923"/>
      </w:tblGrid>
      <w:tr w:rsidR="00412774" w:rsidRPr="004B4AC3" w:rsidTr="00412774">
        <w:trPr>
          <w:trHeight w:val="365"/>
        </w:trPr>
        <w:tc>
          <w:tcPr>
            <w:tcW w:w="3725" w:type="dxa"/>
          </w:tcPr>
          <w:p w:rsidR="00412774" w:rsidRPr="004B4AC3" w:rsidRDefault="00412774" w:rsidP="001C1FF4">
            <w:pPr>
              <w:jc w:val="center"/>
            </w:pPr>
            <w:r>
              <w:t xml:space="preserve">Фамилия, имя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923" w:type="dxa"/>
          </w:tcPr>
          <w:p w:rsidR="00412774" w:rsidRDefault="00412774" w:rsidP="001C1FF4">
            <w:pPr>
              <w:jc w:val="center"/>
            </w:pPr>
            <w:r>
              <w:t>Оценка по алгебре</w:t>
            </w:r>
          </w:p>
        </w:tc>
        <w:tc>
          <w:tcPr>
            <w:tcW w:w="2923" w:type="dxa"/>
          </w:tcPr>
          <w:p w:rsidR="00412774" w:rsidRDefault="00412774" w:rsidP="001C1FF4">
            <w:pPr>
              <w:jc w:val="center"/>
            </w:pPr>
            <w:r>
              <w:t>Оценка по геометрии</w:t>
            </w:r>
          </w:p>
        </w:tc>
      </w:tr>
      <w:tr w:rsidR="00412774" w:rsidTr="00412774">
        <w:tc>
          <w:tcPr>
            <w:tcW w:w="3725" w:type="dxa"/>
          </w:tcPr>
          <w:p w:rsidR="00412774" w:rsidRDefault="00412774" w:rsidP="001C1FF4">
            <w:r>
              <w:t>Бердичевская Ирина</w:t>
            </w:r>
          </w:p>
        </w:tc>
        <w:tc>
          <w:tcPr>
            <w:tcW w:w="2923" w:type="dxa"/>
          </w:tcPr>
          <w:p w:rsidR="00412774" w:rsidRDefault="00412774" w:rsidP="001C1FF4">
            <w:r>
              <w:t>3</w:t>
            </w:r>
          </w:p>
        </w:tc>
        <w:tc>
          <w:tcPr>
            <w:tcW w:w="2923" w:type="dxa"/>
          </w:tcPr>
          <w:p w:rsidR="00412774" w:rsidRDefault="00412774" w:rsidP="001C1FF4">
            <w:r>
              <w:t>3</w:t>
            </w:r>
          </w:p>
        </w:tc>
      </w:tr>
      <w:tr w:rsidR="00412774" w:rsidTr="00412774">
        <w:tc>
          <w:tcPr>
            <w:tcW w:w="3725" w:type="dxa"/>
          </w:tcPr>
          <w:p w:rsidR="00412774" w:rsidRDefault="00412774" w:rsidP="001C1FF4">
            <w:r>
              <w:t>Бойко Алина</w:t>
            </w:r>
          </w:p>
        </w:tc>
        <w:tc>
          <w:tcPr>
            <w:tcW w:w="2923" w:type="dxa"/>
          </w:tcPr>
          <w:p w:rsidR="00412774" w:rsidRDefault="00412774" w:rsidP="001C1FF4">
            <w:r>
              <w:t>4</w:t>
            </w:r>
          </w:p>
        </w:tc>
        <w:tc>
          <w:tcPr>
            <w:tcW w:w="2923" w:type="dxa"/>
          </w:tcPr>
          <w:p w:rsidR="00412774" w:rsidRDefault="00412774" w:rsidP="001C1FF4">
            <w:r>
              <w:t>4</w:t>
            </w:r>
          </w:p>
        </w:tc>
      </w:tr>
      <w:tr w:rsidR="00412774" w:rsidTr="00412774">
        <w:tc>
          <w:tcPr>
            <w:tcW w:w="3725" w:type="dxa"/>
          </w:tcPr>
          <w:p w:rsidR="00412774" w:rsidRDefault="00412774" w:rsidP="001C1FF4">
            <w:proofErr w:type="spellStart"/>
            <w:r>
              <w:t>Бруева</w:t>
            </w:r>
            <w:proofErr w:type="spellEnd"/>
            <w:r>
              <w:t xml:space="preserve"> Диана</w:t>
            </w:r>
          </w:p>
        </w:tc>
        <w:tc>
          <w:tcPr>
            <w:tcW w:w="2923" w:type="dxa"/>
          </w:tcPr>
          <w:p w:rsidR="00412774" w:rsidRDefault="00412774" w:rsidP="001C1FF4">
            <w:r>
              <w:t>3</w:t>
            </w:r>
          </w:p>
        </w:tc>
        <w:tc>
          <w:tcPr>
            <w:tcW w:w="2923" w:type="dxa"/>
          </w:tcPr>
          <w:p w:rsidR="00412774" w:rsidRDefault="00412774" w:rsidP="001C1FF4">
            <w:r>
              <w:t>3</w:t>
            </w:r>
          </w:p>
        </w:tc>
      </w:tr>
      <w:tr w:rsidR="00412774" w:rsidTr="00412774">
        <w:tc>
          <w:tcPr>
            <w:tcW w:w="3725" w:type="dxa"/>
          </w:tcPr>
          <w:p w:rsidR="00412774" w:rsidRDefault="00412774" w:rsidP="001C1FF4">
            <w:proofErr w:type="spellStart"/>
            <w:r>
              <w:t>Бояркевич</w:t>
            </w:r>
            <w:proofErr w:type="spellEnd"/>
            <w:r>
              <w:t xml:space="preserve"> Анастасия</w:t>
            </w:r>
          </w:p>
        </w:tc>
        <w:tc>
          <w:tcPr>
            <w:tcW w:w="2923" w:type="dxa"/>
          </w:tcPr>
          <w:p w:rsidR="00412774" w:rsidRDefault="00412774" w:rsidP="001C1FF4">
            <w:r>
              <w:t>3</w:t>
            </w:r>
          </w:p>
        </w:tc>
        <w:tc>
          <w:tcPr>
            <w:tcW w:w="2923" w:type="dxa"/>
          </w:tcPr>
          <w:p w:rsidR="00412774" w:rsidRDefault="00412774" w:rsidP="001C1FF4">
            <w:r>
              <w:t>2</w:t>
            </w:r>
          </w:p>
        </w:tc>
      </w:tr>
      <w:tr w:rsidR="00412774" w:rsidTr="00412774">
        <w:tc>
          <w:tcPr>
            <w:tcW w:w="3725" w:type="dxa"/>
          </w:tcPr>
          <w:p w:rsidR="00412774" w:rsidRDefault="00412774" w:rsidP="001C1FF4">
            <w:r>
              <w:t>Скоков Дмитрий</w:t>
            </w:r>
          </w:p>
        </w:tc>
        <w:tc>
          <w:tcPr>
            <w:tcW w:w="2923" w:type="dxa"/>
          </w:tcPr>
          <w:p w:rsidR="00412774" w:rsidRDefault="00412774" w:rsidP="001C1FF4">
            <w:r>
              <w:t>5</w:t>
            </w:r>
          </w:p>
        </w:tc>
        <w:tc>
          <w:tcPr>
            <w:tcW w:w="2923" w:type="dxa"/>
          </w:tcPr>
          <w:p w:rsidR="00412774" w:rsidRDefault="00412774" w:rsidP="001C1FF4">
            <w:r>
              <w:t>5</w:t>
            </w:r>
          </w:p>
        </w:tc>
      </w:tr>
      <w:tr w:rsidR="00412774" w:rsidTr="00412774">
        <w:tc>
          <w:tcPr>
            <w:tcW w:w="3725" w:type="dxa"/>
          </w:tcPr>
          <w:p w:rsidR="00412774" w:rsidRDefault="00412774" w:rsidP="001C1FF4">
            <w:r>
              <w:t>Сапрыкин Евгений</w:t>
            </w:r>
          </w:p>
        </w:tc>
        <w:tc>
          <w:tcPr>
            <w:tcW w:w="2923" w:type="dxa"/>
          </w:tcPr>
          <w:p w:rsidR="00412774" w:rsidRDefault="00412774" w:rsidP="001C1FF4">
            <w:r>
              <w:t>2</w:t>
            </w:r>
          </w:p>
        </w:tc>
        <w:tc>
          <w:tcPr>
            <w:tcW w:w="2923" w:type="dxa"/>
          </w:tcPr>
          <w:p w:rsidR="00412774" w:rsidRDefault="00FA4E89" w:rsidP="001C1FF4">
            <w:r>
              <w:t>2</w:t>
            </w:r>
          </w:p>
        </w:tc>
      </w:tr>
      <w:tr w:rsidR="00412774" w:rsidTr="00412774">
        <w:tc>
          <w:tcPr>
            <w:tcW w:w="3725" w:type="dxa"/>
          </w:tcPr>
          <w:p w:rsidR="00412774" w:rsidRDefault="00412774" w:rsidP="001C1FF4">
            <w:r>
              <w:t>Старченко Дарья</w:t>
            </w:r>
          </w:p>
        </w:tc>
        <w:tc>
          <w:tcPr>
            <w:tcW w:w="2923" w:type="dxa"/>
          </w:tcPr>
          <w:p w:rsidR="00412774" w:rsidRDefault="00412774" w:rsidP="001C1FF4">
            <w:r>
              <w:t>4</w:t>
            </w:r>
          </w:p>
        </w:tc>
        <w:tc>
          <w:tcPr>
            <w:tcW w:w="2923" w:type="dxa"/>
          </w:tcPr>
          <w:p w:rsidR="00412774" w:rsidRDefault="00412774" w:rsidP="001C1FF4">
            <w:r>
              <w:t>4</w:t>
            </w:r>
          </w:p>
        </w:tc>
      </w:tr>
      <w:tr w:rsidR="00412774" w:rsidTr="00412774">
        <w:tc>
          <w:tcPr>
            <w:tcW w:w="3725" w:type="dxa"/>
          </w:tcPr>
          <w:p w:rsidR="00412774" w:rsidRDefault="00412774" w:rsidP="001C1FF4">
            <w:proofErr w:type="spellStart"/>
            <w:r>
              <w:t>Пыжкова</w:t>
            </w:r>
            <w:proofErr w:type="spellEnd"/>
            <w:r>
              <w:t xml:space="preserve"> Виктория</w:t>
            </w:r>
          </w:p>
        </w:tc>
        <w:tc>
          <w:tcPr>
            <w:tcW w:w="2923" w:type="dxa"/>
          </w:tcPr>
          <w:p w:rsidR="00412774" w:rsidRDefault="00412774" w:rsidP="001C1FF4">
            <w:r>
              <w:t>н</w:t>
            </w:r>
          </w:p>
        </w:tc>
        <w:tc>
          <w:tcPr>
            <w:tcW w:w="2923" w:type="dxa"/>
          </w:tcPr>
          <w:p w:rsidR="00412774" w:rsidRDefault="00FA4E89" w:rsidP="001C1FF4">
            <w:r>
              <w:t>н</w:t>
            </w:r>
          </w:p>
        </w:tc>
      </w:tr>
      <w:tr w:rsidR="00412774" w:rsidTr="00412774">
        <w:tc>
          <w:tcPr>
            <w:tcW w:w="3725" w:type="dxa"/>
          </w:tcPr>
          <w:p w:rsidR="00412774" w:rsidRDefault="00412774" w:rsidP="001C1FF4">
            <w:r>
              <w:t>Левина Анастасия</w:t>
            </w:r>
          </w:p>
        </w:tc>
        <w:tc>
          <w:tcPr>
            <w:tcW w:w="2923" w:type="dxa"/>
          </w:tcPr>
          <w:p w:rsidR="00412774" w:rsidRDefault="00412774" w:rsidP="001C1FF4">
            <w:r>
              <w:t>4</w:t>
            </w:r>
          </w:p>
        </w:tc>
        <w:tc>
          <w:tcPr>
            <w:tcW w:w="2923" w:type="dxa"/>
          </w:tcPr>
          <w:p w:rsidR="00412774" w:rsidRDefault="00412774" w:rsidP="001C1FF4">
            <w:r>
              <w:t>4</w:t>
            </w:r>
          </w:p>
        </w:tc>
      </w:tr>
      <w:tr w:rsidR="00412774" w:rsidTr="00412774">
        <w:tc>
          <w:tcPr>
            <w:tcW w:w="3725" w:type="dxa"/>
          </w:tcPr>
          <w:p w:rsidR="00412774" w:rsidRDefault="00412774" w:rsidP="001C1FF4">
            <w:proofErr w:type="spellStart"/>
            <w:r>
              <w:t>Шепелюк</w:t>
            </w:r>
            <w:proofErr w:type="spellEnd"/>
            <w:r>
              <w:t xml:space="preserve"> Вероника</w:t>
            </w:r>
          </w:p>
        </w:tc>
        <w:tc>
          <w:tcPr>
            <w:tcW w:w="2923" w:type="dxa"/>
          </w:tcPr>
          <w:p w:rsidR="00412774" w:rsidRDefault="00412774" w:rsidP="001C1FF4">
            <w:r>
              <w:t>3</w:t>
            </w:r>
          </w:p>
        </w:tc>
        <w:tc>
          <w:tcPr>
            <w:tcW w:w="2923" w:type="dxa"/>
          </w:tcPr>
          <w:p w:rsidR="00412774" w:rsidRDefault="00FA4E89" w:rsidP="001C1FF4">
            <w:r>
              <w:t>3</w:t>
            </w:r>
          </w:p>
        </w:tc>
      </w:tr>
    </w:tbl>
    <w:p w:rsidR="00376FF1" w:rsidRPr="00A04403" w:rsidRDefault="00376FF1" w:rsidP="00FA4E89">
      <w:pPr>
        <w:jc w:val="both"/>
      </w:pPr>
      <w:r>
        <w:tab/>
        <w:t>Низкий уровень п</w:t>
      </w:r>
      <w:r w:rsidR="00FA4E89">
        <w:t xml:space="preserve">одготовки продемонстрировали: </w:t>
      </w:r>
      <w:proofErr w:type="spellStart"/>
      <w:r w:rsidR="00FA4E89">
        <w:t>Бояркевич</w:t>
      </w:r>
      <w:proofErr w:type="spellEnd"/>
      <w:r w:rsidR="00FA4E89">
        <w:t xml:space="preserve"> Анастасия, </w:t>
      </w:r>
      <w:r>
        <w:t>Сапрыкин Евгений</w:t>
      </w:r>
    </w:p>
    <w:p w:rsidR="00376FF1" w:rsidRDefault="00376FF1" w:rsidP="00376FF1">
      <w:pPr>
        <w:jc w:val="center"/>
        <w:rPr>
          <w:b/>
        </w:rPr>
      </w:pPr>
    </w:p>
    <w:p w:rsidR="00376FF1" w:rsidRDefault="00376FF1" w:rsidP="00376FF1">
      <w:pPr>
        <w:jc w:val="center"/>
        <w:rPr>
          <w:b/>
        </w:rPr>
      </w:pPr>
      <w:r w:rsidRPr="000E0088">
        <w:rPr>
          <w:b/>
        </w:rPr>
        <w:t>Проблемные поля</w:t>
      </w:r>
    </w:p>
    <w:p w:rsidR="00FA4E89" w:rsidRDefault="00FA4E89" w:rsidP="00376FF1">
      <w:pPr>
        <w:jc w:val="center"/>
        <w:rPr>
          <w:b/>
        </w:rPr>
      </w:pPr>
    </w:p>
    <w:p w:rsidR="00376FF1" w:rsidRPr="00FA4E89" w:rsidRDefault="00FA4E89" w:rsidP="00FA4E89">
      <w:r w:rsidRPr="00FA4E89">
        <w:t>Действия с дробями обыкновенными</w:t>
      </w:r>
    </w:p>
    <w:p w:rsidR="00FA4E89" w:rsidRPr="00FA4E89" w:rsidRDefault="00FA4E89" w:rsidP="00FA4E89">
      <w:r w:rsidRPr="00FA4E89">
        <w:t>Работа с графиком квадратичной функции</w:t>
      </w:r>
    </w:p>
    <w:p w:rsidR="00FA4E89" w:rsidRPr="00FA4E89" w:rsidRDefault="00FA4E89" w:rsidP="00FA4E89">
      <w:r w:rsidRPr="00FA4E89">
        <w:t>Нахождение синуса и косинуса углов по чертежу</w:t>
      </w:r>
    </w:p>
    <w:p w:rsidR="00FA4E89" w:rsidRPr="00FA4E89" w:rsidRDefault="00FA4E89" w:rsidP="00FA4E89">
      <w:r w:rsidRPr="00FA4E89">
        <w:t>Упрощение выражения</w:t>
      </w:r>
    </w:p>
    <w:p w:rsidR="00376FF1" w:rsidRDefault="00376FF1" w:rsidP="00376FF1">
      <w:pPr>
        <w:jc w:val="center"/>
      </w:pPr>
    </w:p>
    <w:p w:rsidR="00376FF1" w:rsidRDefault="00376FF1" w:rsidP="00376FF1">
      <w:r>
        <w:t>ВЫВОДЫ:</w:t>
      </w:r>
    </w:p>
    <w:p w:rsidR="00FA4E89" w:rsidRDefault="00FA4E89" w:rsidP="00FA4E89">
      <w:pPr>
        <w:pStyle w:val="a4"/>
        <w:numPr>
          <w:ilvl w:val="0"/>
          <w:numId w:val="3"/>
        </w:numPr>
      </w:pPr>
      <w:r>
        <w:lastRenderedPageBreak/>
        <w:t>22</w:t>
      </w:r>
      <w:r w:rsidR="00376FF1">
        <w:t xml:space="preserve"> %</w:t>
      </w:r>
      <w:r w:rsidR="00EC0622">
        <w:t xml:space="preserve"> </w:t>
      </w:r>
      <w:proofErr w:type="gramStart"/>
      <w:r w:rsidR="00EC0622">
        <w:t>обучающихся</w:t>
      </w:r>
      <w:proofErr w:type="gramEnd"/>
      <w:r w:rsidR="00EC0622">
        <w:t xml:space="preserve"> имею</w:t>
      </w:r>
      <w:r w:rsidR="00376FF1">
        <w:t>т низкий уровень подготовки по учебным предметам, планируемых для сдачи ОГЭ</w:t>
      </w:r>
      <w:r>
        <w:t xml:space="preserve"> (</w:t>
      </w:r>
      <w:r w:rsidR="00EC0622">
        <w:t xml:space="preserve">но </w:t>
      </w:r>
      <w:r>
        <w:t>наблюдается положительная динамика)</w:t>
      </w:r>
      <w:r w:rsidR="00376FF1">
        <w:t>.</w:t>
      </w:r>
    </w:p>
    <w:p w:rsidR="00FA4E89" w:rsidRDefault="00376FF1" w:rsidP="00FA4E89">
      <w:pPr>
        <w:pStyle w:val="a4"/>
        <w:numPr>
          <w:ilvl w:val="0"/>
          <w:numId w:val="3"/>
        </w:numPr>
      </w:pPr>
      <w:r>
        <w:t xml:space="preserve">Очень слабые знания продемонстрировали </w:t>
      </w:r>
      <w:r w:rsidR="00FA4E89">
        <w:t xml:space="preserve">Сапрыкин Е., </w:t>
      </w:r>
      <w:proofErr w:type="spellStart"/>
      <w:r w:rsidR="00FA4E89">
        <w:t>Бояркевич</w:t>
      </w:r>
      <w:proofErr w:type="spellEnd"/>
      <w:r w:rsidR="00FA4E89">
        <w:t xml:space="preserve"> А.</w:t>
      </w:r>
    </w:p>
    <w:p w:rsidR="00FA4E89" w:rsidRDefault="00FA4E89" w:rsidP="00FA4E89">
      <w:pPr>
        <w:pStyle w:val="a4"/>
        <w:numPr>
          <w:ilvl w:val="0"/>
          <w:numId w:val="3"/>
        </w:numPr>
      </w:pPr>
      <w:r>
        <w:t>Имеют положительную динамику по итогам диагностических работ</w:t>
      </w:r>
      <w:r w:rsidR="00EC0622">
        <w:t xml:space="preserve"> (улучшили результат)</w:t>
      </w:r>
      <w:r>
        <w:t xml:space="preserve">: Бердичевская И., </w:t>
      </w:r>
      <w:proofErr w:type="spellStart"/>
      <w:r>
        <w:t>Бруева</w:t>
      </w:r>
      <w:proofErr w:type="spellEnd"/>
      <w:r>
        <w:t xml:space="preserve"> Д., Скоков Д., Старченко Д., Левина А., </w:t>
      </w:r>
      <w:proofErr w:type="spellStart"/>
      <w:r>
        <w:t>Шепелюк</w:t>
      </w:r>
      <w:proofErr w:type="spellEnd"/>
      <w:r>
        <w:t xml:space="preserve"> В.</w:t>
      </w:r>
    </w:p>
    <w:p w:rsidR="00376FF1" w:rsidRDefault="00376FF1" w:rsidP="00376FF1"/>
    <w:p w:rsidR="00376FF1" w:rsidRDefault="00376FF1" w:rsidP="00376FF1">
      <w:r>
        <w:t>РЕКОМЕНДАЦИИ:</w:t>
      </w:r>
    </w:p>
    <w:p w:rsidR="00376FF1" w:rsidRDefault="00FA4E89" w:rsidP="00FA4E89">
      <w:pPr>
        <w:pStyle w:val="a4"/>
        <w:numPr>
          <w:ilvl w:val="0"/>
          <w:numId w:val="4"/>
        </w:numPr>
      </w:pPr>
      <w:r>
        <w:t>Учителю математики включить в</w:t>
      </w:r>
      <w:r w:rsidR="00376FF1">
        <w:t xml:space="preserve"> индивидуальные образовательные маршруты для обучающихся, п</w:t>
      </w:r>
      <w:r>
        <w:t>олучивших «3» и «2», неусвоенные</w:t>
      </w:r>
      <w:r w:rsidR="00376FF1">
        <w:t xml:space="preserve"> тем</w:t>
      </w:r>
      <w:r>
        <w:t>ы</w:t>
      </w:r>
      <w:r w:rsidR="00376FF1">
        <w:t xml:space="preserve"> и </w:t>
      </w:r>
      <w:r w:rsidR="005E7FB7">
        <w:t xml:space="preserve">вести </w:t>
      </w:r>
      <w:r w:rsidR="00376FF1">
        <w:t>контрол</w:t>
      </w:r>
      <w:r w:rsidR="005E7FB7">
        <w:t>ь</w:t>
      </w:r>
      <w:r w:rsidR="00376FF1">
        <w:t xml:space="preserve"> их усвоения.</w:t>
      </w:r>
    </w:p>
    <w:p w:rsidR="00376FF1" w:rsidRDefault="00376FF1" w:rsidP="00FA4E89">
      <w:pPr>
        <w:pStyle w:val="a4"/>
        <w:numPr>
          <w:ilvl w:val="0"/>
          <w:numId w:val="4"/>
        </w:numPr>
      </w:pPr>
      <w:r>
        <w:t>Продолжить проводить консультации для выпускников для подготовки к ОГЭ.</w:t>
      </w:r>
    </w:p>
    <w:p w:rsidR="00376FF1" w:rsidRDefault="00376FF1" w:rsidP="00FA4E89">
      <w:pPr>
        <w:pStyle w:val="a4"/>
        <w:numPr>
          <w:ilvl w:val="0"/>
          <w:numId w:val="4"/>
        </w:numPr>
      </w:pPr>
      <w:r>
        <w:t xml:space="preserve">Вести индивидуальную работу с </w:t>
      </w:r>
      <w:proofErr w:type="gramStart"/>
      <w:r>
        <w:t>обучающимися</w:t>
      </w:r>
      <w:proofErr w:type="gramEnd"/>
      <w:r>
        <w:t xml:space="preserve"> в урочной и внеурочной деятельности по отработке пробелов в знаниях.</w:t>
      </w:r>
    </w:p>
    <w:p w:rsidR="00376FF1" w:rsidRDefault="005E7FB7" w:rsidP="00FA4E89">
      <w:pPr>
        <w:pStyle w:val="a4"/>
        <w:numPr>
          <w:ilvl w:val="0"/>
          <w:numId w:val="4"/>
        </w:numPr>
      </w:pPr>
      <w:r>
        <w:t>Для обучающейся, отсутствующей на диагностической</w:t>
      </w:r>
      <w:r w:rsidR="00376FF1">
        <w:t xml:space="preserve"> работ</w:t>
      </w:r>
      <w:r>
        <w:t>е (</w:t>
      </w:r>
      <w:proofErr w:type="spellStart"/>
      <w:r w:rsidR="00376FF1">
        <w:t>Пыжкова</w:t>
      </w:r>
      <w:proofErr w:type="spellEnd"/>
      <w:r w:rsidR="00376FF1">
        <w:t xml:space="preserve"> В.), провес</w:t>
      </w:r>
      <w:r>
        <w:t>ти работу до конца февраля</w:t>
      </w:r>
      <w:r w:rsidR="00376FF1">
        <w:t xml:space="preserve"> и предоставить анализ выполнения работ</w:t>
      </w:r>
      <w:r>
        <w:t>ы</w:t>
      </w:r>
      <w:r w:rsidR="00376FF1">
        <w:t>.</w:t>
      </w:r>
    </w:p>
    <w:p w:rsidR="00376FF1" w:rsidRDefault="00376FF1" w:rsidP="00FA4E89">
      <w:pPr>
        <w:pStyle w:val="a4"/>
        <w:numPr>
          <w:ilvl w:val="0"/>
          <w:numId w:val="4"/>
        </w:numPr>
      </w:pPr>
      <w:r>
        <w:t>Для обучающихся, получивших «2» и «3», пр</w:t>
      </w:r>
      <w:r w:rsidR="005E7FB7">
        <w:t>овести повторно диагностическую работу</w:t>
      </w:r>
      <w:r>
        <w:t xml:space="preserve"> после проведения работы над ошибками. </w:t>
      </w:r>
    </w:p>
    <w:p w:rsidR="00376FF1" w:rsidRDefault="005E7FB7" w:rsidP="00376FF1">
      <w:pPr>
        <w:pStyle w:val="a4"/>
      </w:pPr>
      <w:r>
        <w:t>Срок исполнения – до конца феврал</w:t>
      </w:r>
      <w:r w:rsidR="00376FF1">
        <w:t xml:space="preserve">я 2023 года. </w:t>
      </w:r>
    </w:p>
    <w:p w:rsidR="00376FF1" w:rsidRDefault="005E7FB7" w:rsidP="00376FF1">
      <w:pPr>
        <w:pStyle w:val="a4"/>
      </w:pPr>
      <w:r>
        <w:t>Анализ работ предоставить до 28</w:t>
      </w:r>
      <w:r w:rsidR="00376FF1">
        <w:t xml:space="preserve"> февраля 2023 года.</w:t>
      </w:r>
    </w:p>
    <w:p w:rsidR="00376FF1" w:rsidRDefault="00376FF1" w:rsidP="00376FF1">
      <w:pPr>
        <w:pStyle w:val="a4"/>
      </w:pPr>
      <w:r>
        <w:t>О дате проведения повторных диагностических работ сообщить директору для личного присутствия на проводимых работах.</w:t>
      </w:r>
    </w:p>
    <w:p w:rsidR="00376FF1" w:rsidRDefault="00376FF1" w:rsidP="00376FF1"/>
    <w:p w:rsidR="00376FF1" w:rsidRDefault="00376FF1" w:rsidP="00376FF1">
      <w:r>
        <w:t xml:space="preserve">Директор МКОУ СОШ № 9 с. Каменка                                                                    Е. А. </w:t>
      </w:r>
      <w:proofErr w:type="spellStart"/>
      <w:r>
        <w:t>Лосюк</w:t>
      </w:r>
      <w:proofErr w:type="spellEnd"/>
    </w:p>
    <w:p w:rsidR="00376FF1" w:rsidRDefault="00376FF1" w:rsidP="00376FF1"/>
    <w:p w:rsidR="00376FF1" w:rsidRDefault="00EC0622" w:rsidP="00376FF1">
      <w:r>
        <w:t>13.02.2023</w:t>
      </w:r>
      <w:r w:rsidR="00376FF1">
        <w:t xml:space="preserve"> г.</w:t>
      </w:r>
    </w:p>
    <w:p w:rsidR="00376FF1" w:rsidRDefault="00376FF1" w:rsidP="00376FF1"/>
    <w:p w:rsidR="00376FF1" w:rsidRPr="000E0088" w:rsidRDefault="00376FF1" w:rsidP="00376FF1">
      <w:r>
        <w:t xml:space="preserve">Со справкой </w:t>
      </w:r>
      <w:proofErr w:type="gramStart"/>
      <w:r>
        <w:t>ознакомлены</w:t>
      </w:r>
      <w:proofErr w:type="gramEnd"/>
      <w:r>
        <w:t>:</w:t>
      </w:r>
    </w:p>
    <w:p w:rsidR="00376FF1" w:rsidRPr="00376FF1" w:rsidRDefault="00376FF1" w:rsidP="00740DA1">
      <w:pPr>
        <w:rPr>
          <w:lang w:val="en-US"/>
        </w:rPr>
      </w:pPr>
    </w:p>
    <w:sectPr w:rsidR="00376FF1" w:rsidRPr="003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3DE"/>
    <w:multiLevelType w:val="hybridMultilevel"/>
    <w:tmpl w:val="0EC6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35BC"/>
    <w:multiLevelType w:val="hybridMultilevel"/>
    <w:tmpl w:val="09C0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50303"/>
    <w:multiLevelType w:val="hybridMultilevel"/>
    <w:tmpl w:val="C0DA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7D04"/>
    <w:multiLevelType w:val="hybridMultilevel"/>
    <w:tmpl w:val="2716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76"/>
    <w:rsid w:val="000E0088"/>
    <w:rsid w:val="000E32D1"/>
    <w:rsid w:val="00135988"/>
    <w:rsid w:val="00217076"/>
    <w:rsid w:val="00376FF1"/>
    <w:rsid w:val="003C26BC"/>
    <w:rsid w:val="00412774"/>
    <w:rsid w:val="004B4AC3"/>
    <w:rsid w:val="005A06AC"/>
    <w:rsid w:val="005D1E87"/>
    <w:rsid w:val="005E7FB7"/>
    <w:rsid w:val="00740DA1"/>
    <w:rsid w:val="00866AC8"/>
    <w:rsid w:val="00A04403"/>
    <w:rsid w:val="00B8041B"/>
    <w:rsid w:val="00B96988"/>
    <w:rsid w:val="00D427F7"/>
    <w:rsid w:val="00EB4008"/>
    <w:rsid w:val="00EC0622"/>
    <w:rsid w:val="00F358B4"/>
    <w:rsid w:val="00FA4E89"/>
    <w:rsid w:val="00FE04AB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C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4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C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4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2023-11-04T06:15:00Z</cp:lastPrinted>
  <dcterms:created xsi:type="dcterms:W3CDTF">2024-04-13T05:06:00Z</dcterms:created>
  <dcterms:modified xsi:type="dcterms:W3CDTF">2024-04-13T05:06:00Z</dcterms:modified>
</cp:coreProperties>
</file>