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B7ADF" w14:textId="77777777" w:rsidR="00262852" w:rsidRDefault="00262852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tbl>
      <w:tblPr>
        <w:tblW w:w="100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218"/>
      </w:tblGrid>
      <w:tr w:rsidR="00262852" w14:paraId="6C403B71" w14:textId="77777777">
        <w:trPr>
          <w:trHeight w:val="3156"/>
        </w:trPr>
        <w:tc>
          <w:tcPr>
            <w:tcW w:w="4820" w:type="dxa"/>
            <w:shd w:val="clear" w:color="auto" w:fill="auto"/>
          </w:tcPr>
          <w:p w14:paraId="5C45C7B4" w14:textId="77777777" w:rsidR="00262852" w:rsidRDefault="00262852">
            <w:pPr>
              <w:spacing w:before="5"/>
              <w:rPr>
                <w:rFonts w:eastAsia="Calibri"/>
                <w:b/>
                <w:bCs/>
                <w:color w:val="000000"/>
                <w:spacing w:val="-10"/>
                <w:sz w:val="28"/>
                <w:szCs w:val="28"/>
              </w:rPr>
            </w:pPr>
          </w:p>
          <w:p w14:paraId="7C0B269E" w14:textId="77777777" w:rsidR="00262852" w:rsidRDefault="00EE249E">
            <w:pPr>
              <w:spacing w:before="5"/>
              <w:jc w:val="center"/>
              <w:rPr>
                <w:rFonts w:eastAsia="Calibri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8"/>
                <w:szCs w:val="28"/>
              </w:rPr>
              <w:t>СОГЛАСОВАНО</w:t>
            </w:r>
          </w:p>
          <w:p w14:paraId="52D5809F" w14:textId="77777777" w:rsidR="00262852" w:rsidRDefault="00262852">
            <w:pPr>
              <w:spacing w:before="5"/>
              <w:jc w:val="center"/>
              <w:rPr>
                <w:rFonts w:eastAsia="Calibri"/>
                <w:b/>
                <w:bCs/>
                <w:color w:val="000000"/>
                <w:spacing w:val="-10"/>
                <w:sz w:val="28"/>
                <w:szCs w:val="28"/>
              </w:rPr>
            </w:pPr>
          </w:p>
          <w:p w14:paraId="63B42C1A" w14:textId="77777777" w:rsidR="00262852" w:rsidRDefault="00EE249E">
            <w:pPr>
              <w:spacing w:before="5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>Директор МБУ ДО ДЮЦ</w:t>
            </w:r>
          </w:p>
          <w:p w14:paraId="120CC135" w14:textId="77777777" w:rsidR="00262852" w:rsidRDefault="00EE249E">
            <w:pPr>
              <w:spacing w:before="5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>с. Чугуевка</w:t>
            </w:r>
          </w:p>
          <w:p w14:paraId="0E5CC6FA" w14:textId="77777777" w:rsidR="00262852" w:rsidRDefault="00262852">
            <w:pPr>
              <w:spacing w:before="5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</w:pPr>
          </w:p>
          <w:p w14:paraId="184A2B8E" w14:textId="77777777" w:rsidR="00262852" w:rsidRDefault="00EE249E">
            <w:pPr>
              <w:spacing w:before="5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>________________А.В. Олейник</w:t>
            </w:r>
          </w:p>
          <w:p w14:paraId="7075AC0B" w14:textId="3661C714" w:rsidR="00262852" w:rsidRDefault="00EE249E">
            <w:pPr>
              <w:spacing w:before="5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>«____» ______________202</w:t>
            </w:r>
            <w:r w:rsidR="00675B06"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>4</w:t>
            </w:r>
            <w:r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 xml:space="preserve"> г.</w:t>
            </w:r>
          </w:p>
        </w:tc>
        <w:tc>
          <w:tcPr>
            <w:tcW w:w="5218" w:type="dxa"/>
            <w:shd w:val="clear" w:color="auto" w:fill="auto"/>
          </w:tcPr>
          <w:p w14:paraId="6D560A72" w14:textId="77777777" w:rsidR="00262852" w:rsidRDefault="00262852">
            <w:pPr>
              <w:spacing w:before="5"/>
              <w:rPr>
                <w:rFonts w:eastAsia="Calibri"/>
                <w:b/>
                <w:bCs/>
                <w:color w:val="000000"/>
                <w:spacing w:val="-10"/>
                <w:sz w:val="28"/>
                <w:szCs w:val="28"/>
              </w:rPr>
            </w:pPr>
          </w:p>
          <w:p w14:paraId="18DB9959" w14:textId="77777777" w:rsidR="00262852" w:rsidRDefault="00EE249E">
            <w:pPr>
              <w:spacing w:before="5"/>
              <w:jc w:val="center"/>
              <w:rPr>
                <w:rFonts w:eastAsia="Calibri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8"/>
                <w:szCs w:val="28"/>
              </w:rPr>
              <w:t>УТВЕРЖДАЮ</w:t>
            </w:r>
          </w:p>
          <w:p w14:paraId="3B96AE65" w14:textId="77777777" w:rsidR="00262852" w:rsidRDefault="00EE249E">
            <w:pPr>
              <w:spacing w:before="5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>Заместитель главы</w:t>
            </w:r>
            <w:r w:rsidR="00612512"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 xml:space="preserve"> администрации</w:t>
            </w:r>
            <w:r w:rsidR="00B06933"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B06933"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>Чугуевкого</w:t>
            </w:r>
            <w:proofErr w:type="spellEnd"/>
            <w:r w:rsidR="00B06933"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 xml:space="preserve"> муниципального округа</w:t>
            </w:r>
            <w:r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 xml:space="preserve"> – </w:t>
            </w:r>
          </w:p>
          <w:p w14:paraId="1EAD21F9" w14:textId="77777777" w:rsidR="00262852" w:rsidRDefault="00EE249E">
            <w:pPr>
              <w:spacing w:before="5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>начальник управления соц</w:t>
            </w:r>
            <w:r w:rsidR="00B06933"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 xml:space="preserve">иально-культурной деятельности </w:t>
            </w:r>
          </w:p>
          <w:p w14:paraId="72FD19A8" w14:textId="77777777" w:rsidR="00262852" w:rsidRDefault="00EE249E">
            <w:pPr>
              <w:spacing w:before="5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>_________________Н.Г. Белоусова</w:t>
            </w:r>
          </w:p>
          <w:p w14:paraId="6E60B02B" w14:textId="2682286E" w:rsidR="00262852" w:rsidRDefault="00EE249E">
            <w:pPr>
              <w:spacing w:before="5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>«____» _____________202</w:t>
            </w:r>
            <w:r w:rsidR="00675B06"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>4</w:t>
            </w:r>
            <w:r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 xml:space="preserve"> г.</w:t>
            </w:r>
          </w:p>
          <w:p w14:paraId="2D364BEC" w14:textId="77777777" w:rsidR="00675B06" w:rsidRDefault="00675B06">
            <w:pPr>
              <w:spacing w:before="5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</w:pPr>
          </w:p>
          <w:p w14:paraId="2B1076C3" w14:textId="77777777" w:rsidR="00675B06" w:rsidRDefault="00675B06">
            <w:pPr>
              <w:spacing w:before="5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</w:pPr>
          </w:p>
          <w:p w14:paraId="3610AF03" w14:textId="77777777" w:rsidR="00675B06" w:rsidRDefault="00675B06">
            <w:pPr>
              <w:spacing w:before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24301C27" w14:textId="77777777" w:rsidR="00AC784C" w:rsidRPr="00AC784C" w:rsidRDefault="00AC784C" w:rsidP="00AC784C">
            <w:pPr>
              <w:spacing w:before="5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</w:pPr>
            <w:r w:rsidRPr="00AC784C"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 xml:space="preserve">Заместитель главы администрации </w:t>
            </w:r>
          </w:p>
          <w:p w14:paraId="64B4D3D1" w14:textId="77777777" w:rsidR="00AC784C" w:rsidRPr="00AC784C" w:rsidRDefault="00AC784C" w:rsidP="00AC784C">
            <w:pPr>
              <w:spacing w:before="5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</w:pPr>
            <w:r w:rsidRPr="00AC784C"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 xml:space="preserve">Чугуевского муниципального </w:t>
            </w:r>
          </w:p>
          <w:p w14:paraId="082ED5FE" w14:textId="77777777" w:rsidR="00AC784C" w:rsidRPr="00AC784C" w:rsidRDefault="00AC784C" w:rsidP="00AC784C">
            <w:pPr>
              <w:spacing w:before="5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</w:pPr>
            <w:r w:rsidRPr="00AC784C"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 xml:space="preserve">округа - начальник управления образования администрации Чугуевского </w:t>
            </w:r>
          </w:p>
          <w:p w14:paraId="07D41551" w14:textId="77777777" w:rsidR="00AC784C" w:rsidRPr="00AC784C" w:rsidRDefault="00AC784C" w:rsidP="00AC784C">
            <w:pPr>
              <w:spacing w:before="5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</w:pPr>
            <w:r w:rsidRPr="00AC784C"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>муниципального округа</w:t>
            </w:r>
          </w:p>
          <w:p w14:paraId="3B1A7FE7" w14:textId="77777777" w:rsidR="00675B06" w:rsidRDefault="00675B06">
            <w:pPr>
              <w:spacing w:before="5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>___________________В.С. Олег</w:t>
            </w:r>
          </w:p>
          <w:p w14:paraId="72CE37D1" w14:textId="17B37E2E" w:rsidR="00675B06" w:rsidRPr="00675B06" w:rsidRDefault="00675B06">
            <w:pPr>
              <w:spacing w:before="5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>«__</w:t>
            </w:r>
            <w:proofErr w:type="gramStart"/>
            <w:r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>_</w:t>
            </w:r>
            <w:r w:rsidR="00DF102A"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>»</w:t>
            </w:r>
            <w:proofErr w:type="gramEnd"/>
            <w:r>
              <w:rPr>
                <w:rFonts w:eastAsia="Calibri"/>
                <w:bCs/>
                <w:color w:val="000000"/>
                <w:spacing w:val="-10"/>
                <w:sz w:val="28"/>
                <w:szCs w:val="28"/>
              </w:rPr>
              <w:t>___________________2024 г.</w:t>
            </w:r>
          </w:p>
        </w:tc>
      </w:tr>
    </w:tbl>
    <w:p w14:paraId="77355B41" w14:textId="77777777" w:rsidR="00262852" w:rsidRDefault="00EE249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14:paraId="01CA9C86" w14:textId="4E3B8DEB" w:rsidR="00262852" w:rsidRDefault="00EE249E" w:rsidP="00DE01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5DC04F62" w14:textId="77777777" w:rsidR="00DE01E5" w:rsidRDefault="00DE01E5" w:rsidP="00DE01E5">
      <w:pPr>
        <w:jc w:val="center"/>
        <w:rPr>
          <w:b/>
          <w:sz w:val="28"/>
          <w:szCs w:val="28"/>
        </w:rPr>
      </w:pPr>
    </w:p>
    <w:p w14:paraId="5AC5BAFF" w14:textId="2CF7D4BE" w:rsidR="00DF102A" w:rsidRDefault="00EE249E" w:rsidP="00DF10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F102A">
        <w:rPr>
          <w:b/>
          <w:sz w:val="28"/>
          <w:szCs w:val="28"/>
        </w:rPr>
        <w:t>сдачи нормативов</w:t>
      </w:r>
      <w:r>
        <w:rPr>
          <w:b/>
          <w:sz w:val="28"/>
          <w:szCs w:val="28"/>
        </w:rPr>
        <w:t xml:space="preserve"> Всероссийского физкультурно-спортивного комплекса «Готов к труду и обороне»</w:t>
      </w:r>
      <w:r w:rsidR="00DF102A">
        <w:rPr>
          <w:b/>
          <w:sz w:val="28"/>
          <w:szCs w:val="28"/>
        </w:rPr>
        <w:t xml:space="preserve"> (ГТО)</w:t>
      </w:r>
      <w:r w:rsidR="002B5CBE">
        <w:rPr>
          <w:b/>
          <w:sz w:val="28"/>
          <w:szCs w:val="28"/>
        </w:rPr>
        <w:t xml:space="preserve"> </w:t>
      </w:r>
      <w:r w:rsidR="00DF102A">
        <w:rPr>
          <w:b/>
          <w:sz w:val="28"/>
          <w:szCs w:val="28"/>
        </w:rPr>
        <w:t>обучающихся начальных классов образовательных учреждений</w:t>
      </w:r>
      <w:r w:rsidR="00DF102A" w:rsidRPr="00DF102A">
        <w:rPr>
          <w:b/>
          <w:sz w:val="28"/>
          <w:szCs w:val="28"/>
        </w:rPr>
        <w:t xml:space="preserve"> </w:t>
      </w:r>
      <w:proofErr w:type="spellStart"/>
      <w:r w:rsidR="00DF102A">
        <w:rPr>
          <w:b/>
          <w:sz w:val="28"/>
          <w:szCs w:val="28"/>
        </w:rPr>
        <w:t>Чугуевкого</w:t>
      </w:r>
      <w:proofErr w:type="spellEnd"/>
      <w:r w:rsidR="00DF102A">
        <w:rPr>
          <w:b/>
          <w:sz w:val="28"/>
          <w:szCs w:val="28"/>
        </w:rPr>
        <w:t xml:space="preserve"> муниципального округа</w:t>
      </w:r>
    </w:p>
    <w:p w14:paraId="54E37C19" w14:textId="7688021B" w:rsidR="00262852" w:rsidRDefault="00DF102A" w:rsidP="00DF10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5B06">
        <w:rPr>
          <w:b/>
          <w:sz w:val="28"/>
          <w:szCs w:val="28"/>
          <w:lang w:val="en-US"/>
        </w:rPr>
        <w:t>I</w:t>
      </w:r>
      <w:r w:rsidR="00675B06" w:rsidRPr="00675B06">
        <w:rPr>
          <w:b/>
          <w:sz w:val="28"/>
          <w:szCs w:val="28"/>
        </w:rPr>
        <w:t>-</w:t>
      </w:r>
      <w:r w:rsidR="00675B06">
        <w:rPr>
          <w:b/>
          <w:sz w:val="28"/>
          <w:szCs w:val="28"/>
          <w:lang w:val="en-US"/>
        </w:rPr>
        <w:t>II</w:t>
      </w:r>
      <w:r w:rsidR="00675B06" w:rsidRPr="00675B06">
        <w:rPr>
          <w:b/>
          <w:sz w:val="28"/>
          <w:szCs w:val="28"/>
        </w:rPr>
        <w:t xml:space="preserve"> </w:t>
      </w:r>
      <w:r w:rsidR="00675B06">
        <w:rPr>
          <w:b/>
          <w:sz w:val="28"/>
          <w:szCs w:val="28"/>
        </w:rPr>
        <w:t>ступен</w:t>
      </w:r>
      <w:r>
        <w:rPr>
          <w:b/>
          <w:sz w:val="28"/>
          <w:szCs w:val="28"/>
        </w:rPr>
        <w:t xml:space="preserve">ь </w:t>
      </w:r>
      <w:r w:rsidR="00EE249E">
        <w:rPr>
          <w:b/>
          <w:sz w:val="28"/>
          <w:szCs w:val="28"/>
        </w:rPr>
        <w:br/>
      </w:r>
      <w:r w:rsidR="00EE249E">
        <w:rPr>
          <w:b/>
          <w:sz w:val="28"/>
          <w:szCs w:val="28"/>
        </w:rPr>
        <w:br/>
      </w:r>
    </w:p>
    <w:p w14:paraId="361CA67F" w14:textId="77777777" w:rsidR="00262852" w:rsidRDefault="00262852">
      <w:pPr>
        <w:pStyle w:val="af8"/>
        <w:shd w:val="clear" w:color="auto" w:fill="FFFFFF"/>
        <w:spacing w:before="5"/>
        <w:ind w:left="1440"/>
        <w:rPr>
          <w:b/>
          <w:sz w:val="28"/>
          <w:szCs w:val="28"/>
        </w:rPr>
      </w:pPr>
    </w:p>
    <w:p w14:paraId="042C37B3" w14:textId="77777777" w:rsidR="00262852" w:rsidRDefault="00EE249E">
      <w:pPr>
        <w:pStyle w:val="af8"/>
        <w:shd w:val="clear" w:color="auto" w:fill="FFFFFF"/>
        <w:spacing w:before="5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2F616E2C" w14:textId="77777777" w:rsidR="00262852" w:rsidRDefault="00262852">
      <w:pPr>
        <w:pStyle w:val="af8"/>
        <w:shd w:val="clear" w:color="auto" w:fill="FFFFFF"/>
        <w:spacing w:before="5"/>
        <w:ind w:left="1440"/>
        <w:rPr>
          <w:b/>
          <w:sz w:val="28"/>
          <w:szCs w:val="28"/>
        </w:rPr>
      </w:pPr>
    </w:p>
    <w:p w14:paraId="47CC64E7" w14:textId="77777777" w:rsidR="00262852" w:rsidRDefault="00262852">
      <w:pPr>
        <w:pStyle w:val="af8"/>
        <w:shd w:val="clear" w:color="auto" w:fill="FFFFFF"/>
        <w:spacing w:before="5"/>
        <w:ind w:left="0"/>
        <w:rPr>
          <w:b/>
          <w:sz w:val="28"/>
          <w:szCs w:val="28"/>
        </w:rPr>
      </w:pPr>
    </w:p>
    <w:p w14:paraId="0747C05F" w14:textId="77777777" w:rsidR="00262852" w:rsidRDefault="00262852">
      <w:pPr>
        <w:pStyle w:val="af8"/>
        <w:shd w:val="clear" w:color="auto" w:fill="FFFFFF"/>
        <w:spacing w:before="5"/>
        <w:ind w:left="0"/>
        <w:rPr>
          <w:b/>
          <w:sz w:val="28"/>
          <w:szCs w:val="28"/>
        </w:rPr>
      </w:pPr>
    </w:p>
    <w:p w14:paraId="66ABB6CE" w14:textId="77777777" w:rsidR="00262852" w:rsidRDefault="00262852">
      <w:pPr>
        <w:pStyle w:val="af8"/>
        <w:shd w:val="clear" w:color="auto" w:fill="FFFFFF"/>
        <w:spacing w:before="5"/>
        <w:ind w:left="0"/>
        <w:rPr>
          <w:b/>
          <w:sz w:val="28"/>
          <w:szCs w:val="28"/>
        </w:rPr>
      </w:pPr>
    </w:p>
    <w:p w14:paraId="6490E2D0" w14:textId="77777777" w:rsidR="00262852" w:rsidRDefault="00262852">
      <w:pPr>
        <w:pStyle w:val="af8"/>
        <w:shd w:val="clear" w:color="auto" w:fill="FFFFFF"/>
        <w:spacing w:before="5"/>
        <w:ind w:left="0"/>
        <w:rPr>
          <w:b/>
          <w:sz w:val="28"/>
          <w:szCs w:val="28"/>
        </w:rPr>
      </w:pPr>
    </w:p>
    <w:p w14:paraId="255A2792" w14:textId="77777777" w:rsidR="00262852" w:rsidRDefault="00262852">
      <w:pPr>
        <w:pStyle w:val="af8"/>
        <w:shd w:val="clear" w:color="auto" w:fill="FFFFFF"/>
        <w:spacing w:before="5"/>
        <w:ind w:left="0"/>
        <w:rPr>
          <w:b/>
          <w:sz w:val="28"/>
          <w:szCs w:val="28"/>
        </w:rPr>
      </w:pPr>
    </w:p>
    <w:p w14:paraId="3B5AFE53" w14:textId="71D6BFBF" w:rsidR="00262852" w:rsidRDefault="00EE249E" w:rsidP="00D011A3">
      <w:pPr>
        <w:pStyle w:val="af8"/>
        <w:shd w:val="clear" w:color="auto" w:fill="FFFFFF"/>
        <w:spacing w:before="100" w:beforeAutospacing="1" w:line="240" w:lineRule="atLeast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Чугуевка</w:t>
      </w:r>
      <w:r>
        <w:rPr>
          <w:b/>
          <w:sz w:val="28"/>
          <w:szCs w:val="28"/>
        </w:rPr>
        <w:br/>
        <w:t>202</w:t>
      </w:r>
      <w:r w:rsidR="00D011A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5FB0BB56" w14:textId="77777777" w:rsidR="00DF102A" w:rsidRDefault="00EE249E" w:rsidP="00DF102A">
      <w:pPr>
        <w:pStyle w:val="af8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14:paraId="7D9A5BAB" w14:textId="01BF993A" w:rsidR="00262852" w:rsidRPr="00DF102A" w:rsidRDefault="00DF102A" w:rsidP="00DF102A">
      <w:pPr>
        <w:pStyle w:val="af8"/>
        <w:numPr>
          <w:ilvl w:val="1"/>
          <w:numId w:val="5"/>
        </w:numPr>
        <w:shd w:val="clear" w:color="auto" w:fill="FFFFFF"/>
        <w:spacing w:line="360" w:lineRule="auto"/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</w:rPr>
        <w:t>С</w:t>
      </w:r>
      <w:r w:rsidRPr="00DF102A">
        <w:rPr>
          <w:sz w:val="28"/>
          <w:szCs w:val="28"/>
        </w:rPr>
        <w:t>дач</w:t>
      </w:r>
      <w:r>
        <w:rPr>
          <w:sz w:val="28"/>
          <w:szCs w:val="28"/>
        </w:rPr>
        <w:t>а</w:t>
      </w:r>
      <w:r w:rsidRPr="00DF102A">
        <w:rPr>
          <w:sz w:val="28"/>
          <w:szCs w:val="28"/>
        </w:rPr>
        <w:t xml:space="preserve"> нормативов Всероссийского физкультурно-спортивного комплекса «Готов к труду и обороне»</w:t>
      </w:r>
      <w:r w:rsidR="008147DC">
        <w:rPr>
          <w:sz w:val="28"/>
          <w:szCs w:val="28"/>
        </w:rPr>
        <w:t xml:space="preserve"> (ГТО)</w:t>
      </w:r>
      <w:r w:rsidRPr="00DF102A">
        <w:rPr>
          <w:sz w:val="28"/>
          <w:szCs w:val="28"/>
        </w:rPr>
        <w:t xml:space="preserve"> обучающихся начальных классов образовательных учреждений </w:t>
      </w:r>
      <w:proofErr w:type="spellStart"/>
      <w:r w:rsidRPr="00DF102A">
        <w:rPr>
          <w:sz w:val="28"/>
          <w:szCs w:val="28"/>
        </w:rPr>
        <w:t>Чугуевкого</w:t>
      </w:r>
      <w:proofErr w:type="spellEnd"/>
      <w:r w:rsidRPr="00DF102A">
        <w:rPr>
          <w:sz w:val="28"/>
          <w:szCs w:val="28"/>
        </w:rPr>
        <w:t xml:space="preserve"> муниципального округа I-II ступень </w:t>
      </w:r>
      <w:r w:rsidR="00EE249E" w:rsidRPr="00DF102A">
        <w:rPr>
          <w:sz w:val="28"/>
          <w:szCs w:val="28"/>
        </w:rPr>
        <w:t xml:space="preserve">(далее – </w:t>
      </w:r>
      <w:r w:rsidR="008147DC">
        <w:rPr>
          <w:sz w:val="28"/>
          <w:szCs w:val="28"/>
        </w:rPr>
        <w:t>Мероприятие</w:t>
      </w:r>
      <w:r w:rsidR="00EE249E" w:rsidRPr="00DF102A">
        <w:rPr>
          <w:sz w:val="28"/>
          <w:szCs w:val="28"/>
        </w:rPr>
        <w:t>).</w:t>
      </w:r>
    </w:p>
    <w:p w14:paraId="25BB9EFE" w14:textId="77777777" w:rsidR="00262852" w:rsidRDefault="00EE249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2BE0">
        <w:rPr>
          <w:sz w:val="28"/>
          <w:szCs w:val="28"/>
        </w:rPr>
        <w:t>2</w:t>
      </w:r>
      <w:r>
        <w:rPr>
          <w:sz w:val="28"/>
          <w:szCs w:val="28"/>
        </w:rPr>
        <w:t xml:space="preserve">. Общее руководство проведением соревнований осуществляет управление социально-культурной деятельности администрации Чугуевского муниципального округа (далее – УСКД). Непосредственное руководство и проведение соревнований возлагается на муниципальное бюджетное учреждение дополнительного образования «Детско-юношеский центр» с. Чугуевка (далее – ДЮЦ) и главную судейскую коллегию (далее – ГСК). </w:t>
      </w:r>
    </w:p>
    <w:p w14:paraId="29CF3118" w14:textId="77777777" w:rsidR="00262852" w:rsidRDefault="00EE249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2BE0">
        <w:rPr>
          <w:sz w:val="28"/>
          <w:szCs w:val="28"/>
        </w:rPr>
        <w:t>3</w:t>
      </w:r>
      <w:r>
        <w:rPr>
          <w:sz w:val="28"/>
          <w:szCs w:val="28"/>
        </w:rPr>
        <w:t>. Состав ГСК (приложение №1).</w:t>
      </w:r>
    </w:p>
    <w:p w14:paraId="0C9B2FC0" w14:textId="77777777" w:rsidR="00262852" w:rsidRDefault="00EE249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B52BE0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 ГСК осуществляет следующие функции:</w:t>
      </w:r>
    </w:p>
    <w:p w14:paraId="38839DE9" w14:textId="77777777" w:rsidR="00262852" w:rsidRDefault="00EE24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заявки на участие в соревновании;</w:t>
      </w:r>
    </w:p>
    <w:p w14:paraId="2C4DC039" w14:textId="77777777" w:rsidR="00262852" w:rsidRDefault="00EE24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консультирование по вопросам организации и участия в районных соревнованиях;</w:t>
      </w:r>
    </w:p>
    <w:p w14:paraId="3DD4169C" w14:textId="77777777" w:rsidR="00262852" w:rsidRDefault="00EE24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согласовывает изменения программы и плана проведения районных соревнований.</w:t>
      </w:r>
    </w:p>
    <w:p w14:paraId="61ABAB21" w14:textId="77777777" w:rsidR="00262852" w:rsidRDefault="00EE249E" w:rsidP="003700D2">
      <w:pPr>
        <w:pStyle w:val="af9"/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2.Цель и задачи</w:t>
      </w:r>
    </w:p>
    <w:p w14:paraId="11D10CA0" w14:textId="1F0622A3" w:rsidR="00262852" w:rsidRDefault="00EE249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147DC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проводятся с целью развития физической культуры и спорта в Чугуевском муниципальном округе, популяризаци</w:t>
      </w:r>
      <w:r w:rsidR="00D011A3">
        <w:rPr>
          <w:sz w:val="28"/>
          <w:szCs w:val="28"/>
        </w:rPr>
        <w:t>и</w:t>
      </w:r>
      <w:r>
        <w:rPr>
          <w:sz w:val="28"/>
          <w:szCs w:val="28"/>
        </w:rPr>
        <w:t xml:space="preserve"> здорового образа жизни, реализаци</w:t>
      </w:r>
      <w:r w:rsidR="00D011A3">
        <w:rPr>
          <w:sz w:val="28"/>
          <w:szCs w:val="28"/>
        </w:rPr>
        <w:t>и</w:t>
      </w:r>
      <w:r>
        <w:rPr>
          <w:sz w:val="28"/>
          <w:szCs w:val="28"/>
        </w:rPr>
        <w:t xml:space="preserve"> комплекса ВФСК ГТО.</w:t>
      </w:r>
    </w:p>
    <w:p w14:paraId="1BDDFE5D" w14:textId="577A127A" w:rsidR="00262852" w:rsidRDefault="00EE249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Основные задачи </w:t>
      </w:r>
      <w:r w:rsidR="008147DC">
        <w:rPr>
          <w:sz w:val="28"/>
          <w:szCs w:val="28"/>
        </w:rPr>
        <w:t>Мероприятия</w:t>
      </w:r>
      <w:r>
        <w:rPr>
          <w:sz w:val="28"/>
          <w:szCs w:val="28"/>
        </w:rPr>
        <w:t>:</w:t>
      </w:r>
    </w:p>
    <w:p w14:paraId="2E73FE04" w14:textId="77777777" w:rsidR="00262852" w:rsidRPr="00B52BE0" w:rsidRDefault="00EE249E" w:rsidP="00B52BE0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bookmarkStart w:id="1" w:name="_Hlk113868781"/>
      <w:r>
        <w:rPr>
          <w:sz w:val="28"/>
          <w:szCs w:val="28"/>
        </w:rPr>
        <w:t xml:space="preserve">популяризация физической культуры и спорта среди </w:t>
      </w:r>
      <w:r w:rsidR="00612512">
        <w:rPr>
          <w:sz w:val="28"/>
          <w:szCs w:val="28"/>
        </w:rPr>
        <w:t>жителей Чугуевского</w:t>
      </w:r>
      <w:r>
        <w:rPr>
          <w:sz w:val="28"/>
          <w:szCs w:val="28"/>
        </w:rPr>
        <w:t xml:space="preserve"> муниципального округа;</w:t>
      </w:r>
    </w:p>
    <w:p w14:paraId="32E4BD31" w14:textId="77777777" w:rsidR="00262852" w:rsidRDefault="00EE249E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укрепление здоровья;</w:t>
      </w:r>
    </w:p>
    <w:p w14:paraId="0C3ABD32" w14:textId="77777777" w:rsidR="00262852" w:rsidRDefault="00EE249E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 на территории Чугуевского муниципального округа;</w:t>
      </w:r>
    </w:p>
    <w:bookmarkEnd w:id="1"/>
    <w:p w14:paraId="4478EA13" w14:textId="77777777" w:rsidR="00262852" w:rsidRDefault="00EE249E">
      <w:pPr>
        <w:pStyle w:val="af8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поощрение граждан, показавших лучшие результаты по выполнению нормативов испытаний (тестов) комплекса ГТО.   </w:t>
      </w:r>
    </w:p>
    <w:p w14:paraId="555FCB5C" w14:textId="77777777" w:rsidR="003700D2" w:rsidRDefault="003700D2" w:rsidP="003700D2">
      <w:pPr>
        <w:spacing w:line="360" w:lineRule="auto"/>
        <w:rPr>
          <w:b/>
          <w:sz w:val="28"/>
          <w:szCs w:val="28"/>
        </w:rPr>
      </w:pPr>
    </w:p>
    <w:p w14:paraId="6328811D" w14:textId="0A1ECB7B" w:rsidR="00262852" w:rsidRDefault="00EE249E" w:rsidP="003700D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Место и сроки проведения</w:t>
      </w:r>
    </w:p>
    <w:p w14:paraId="23EE2AA6" w14:textId="516DC89C" w:rsidR="00262852" w:rsidRDefault="008147D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Мероприятие</w:t>
      </w:r>
      <w:r w:rsidR="00EE249E">
        <w:rPr>
          <w:sz w:val="28"/>
          <w:szCs w:val="28"/>
        </w:rPr>
        <w:t xml:space="preserve"> проводятся </w:t>
      </w:r>
      <w:r w:rsidR="00DF102A">
        <w:rPr>
          <w:b/>
          <w:sz w:val="28"/>
          <w:szCs w:val="28"/>
        </w:rPr>
        <w:t>21 сентября</w:t>
      </w:r>
      <w:r w:rsidR="00EE249E">
        <w:rPr>
          <w:b/>
          <w:sz w:val="28"/>
          <w:szCs w:val="28"/>
        </w:rPr>
        <w:t xml:space="preserve"> 202</w:t>
      </w:r>
      <w:r w:rsidR="00675B06">
        <w:rPr>
          <w:b/>
          <w:sz w:val="28"/>
          <w:szCs w:val="28"/>
        </w:rPr>
        <w:t>4</w:t>
      </w:r>
      <w:r w:rsidR="00EE249E">
        <w:rPr>
          <w:b/>
          <w:sz w:val="28"/>
          <w:szCs w:val="28"/>
        </w:rPr>
        <w:t xml:space="preserve"> г.</w:t>
      </w:r>
      <w:r w:rsidR="00EE249E">
        <w:rPr>
          <w:sz w:val="28"/>
          <w:szCs w:val="28"/>
        </w:rPr>
        <w:t xml:space="preserve"> </w:t>
      </w:r>
      <w:r w:rsidR="00DF102A">
        <w:rPr>
          <w:sz w:val="28"/>
          <w:szCs w:val="28"/>
        </w:rPr>
        <w:t>В физкультурно-оздоровительном комплексе «Арена Уссури»</w:t>
      </w:r>
      <w:r w:rsidR="00675B06">
        <w:rPr>
          <w:sz w:val="28"/>
          <w:szCs w:val="28"/>
        </w:rPr>
        <w:t xml:space="preserve"> </w:t>
      </w:r>
      <w:r w:rsidR="00EE249E">
        <w:rPr>
          <w:sz w:val="28"/>
          <w:szCs w:val="28"/>
        </w:rPr>
        <w:t>по адресу с. Чугуевка ул.</w:t>
      </w:r>
      <w:r w:rsidR="005D7220">
        <w:rPr>
          <w:sz w:val="28"/>
          <w:szCs w:val="28"/>
        </w:rPr>
        <w:t xml:space="preserve"> </w:t>
      </w:r>
      <w:r w:rsidR="00DF102A">
        <w:rPr>
          <w:sz w:val="28"/>
          <w:szCs w:val="28"/>
        </w:rPr>
        <w:t>Комарова 21б</w:t>
      </w:r>
      <w:r w:rsidR="00EE249E">
        <w:rPr>
          <w:sz w:val="28"/>
          <w:szCs w:val="28"/>
        </w:rPr>
        <w:t>. Прибытие и регистрация участников с 10</w:t>
      </w:r>
      <w:r w:rsidR="00023344">
        <w:rPr>
          <w:sz w:val="28"/>
          <w:szCs w:val="28"/>
          <w:vertAlign w:val="superscript"/>
        </w:rPr>
        <w:t>00</w:t>
      </w:r>
      <w:r w:rsidR="00EE249E">
        <w:rPr>
          <w:sz w:val="28"/>
          <w:szCs w:val="28"/>
        </w:rPr>
        <w:t>- 11</w:t>
      </w:r>
      <w:r w:rsidR="00EE249E">
        <w:rPr>
          <w:sz w:val="28"/>
          <w:szCs w:val="28"/>
          <w:vertAlign w:val="superscript"/>
        </w:rPr>
        <w:t xml:space="preserve">00 </w:t>
      </w:r>
      <w:r w:rsidR="00EE249E">
        <w:rPr>
          <w:sz w:val="28"/>
          <w:szCs w:val="28"/>
        </w:rPr>
        <w:t>часов, начало с</w:t>
      </w:r>
      <w:r w:rsidR="003700D2">
        <w:rPr>
          <w:sz w:val="28"/>
          <w:szCs w:val="28"/>
        </w:rPr>
        <w:t>оревнований</w:t>
      </w:r>
      <w:r w:rsidR="00EE249E">
        <w:rPr>
          <w:sz w:val="28"/>
          <w:szCs w:val="28"/>
        </w:rPr>
        <w:t xml:space="preserve"> в 11</w:t>
      </w:r>
      <w:r w:rsidR="00EE249E">
        <w:rPr>
          <w:sz w:val="28"/>
          <w:szCs w:val="28"/>
          <w:vertAlign w:val="superscript"/>
        </w:rPr>
        <w:t>00</w:t>
      </w:r>
      <w:r w:rsidR="00EE249E">
        <w:rPr>
          <w:sz w:val="28"/>
          <w:szCs w:val="28"/>
        </w:rPr>
        <w:t xml:space="preserve"> часов.</w:t>
      </w:r>
    </w:p>
    <w:p w14:paraId="71D70F73" w14:textId="77777777" w:rsidR="00262852" w:rsidRDefault="00EE249E" w:rsidP="003700D2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Требования к участникам и условия их допуска</w:t>
      </w:r>
    </w:p>
    <w:p w14:paraId="62789248" w14:textId="40AC35E5" w:rsidR="00262852" w:rsidRPr="008147DC" w:rsidRDefault="00EE249E">
      <w:pPr>
        <w:spacing w:line="360" w:lineRule="auto"/>
        <w:ind w:firstLine="709"/>
        <w:jc w:val="both"/>
        <w:rPr>
          <w:sz w:val="28"/>
          <w:szCs w:val="28"/>
        </w:rPr>
      </w:pPr>
      <w:r w:rsidRPr="008147DC">
        <w:rPr>
          <w:sz w:val="28"/>
          <w:szCs w:val="28"/>
        </w:rPr>
        <w:t xml:space="preserve">4.1. </w:t>
      </w:r>
      <w:r w:rsidR="00EB74BA" w:rsidRPr="008147DC">
        <w:rPr>
          <w:sz w:val="28"/>
          <w:szCs w:val="28"/>
        </w:rPr>
        <w:t xml:space="preserve">Для участия в </w:t>
      </w:r>
      <w:r w:rsidR="008147DC" w:rsidRPr="008147DC">
        <w:rPr>
          <w:sz w:val="28"/>
          <w:szCs w:val="28"/>
        </w:rPr>
        <w:t>Мероприятие</w:t>
      </w:r>
      <w:r w:rsidR="00EB74BA" w:rsidRPr="008147DC">
        <w:rPr>
          <w:sz w:val="28"/>
          <w:szCs w:val="28"/>
        </w:rPr>
        <w:t xml:space="preserve"> приглашаются образовательные организации</w:t>
      </w:r>
      <w:r w:rsidR="008147DC" w:rsidRPr="008147DC">
        <w:rPr>
          <w:sz w:val="28"/>
          <w:szCs w:val="28"/>
        </w:rPr>
        <w:t>.</w:t>
      </w:r>
    </w:p>
    <w:p w14:paraId="4690CD77" w14:textId="46A3D0DE" w:rsidR="00262852" w:rsidRPr="008147DC" w:rsidRDefault="00EE249E">
      <w:pPr>
        <w:spacing w:line="360" w:lineRule="auto"/>
        <w:ind w:firstLine="709"/>
        <w:jc w:val="both"/>
        <w:rPr>
          <w:sz w:val="28"/>
          <w:szCs w:val="28"/>
        </w:rPr>
      </w:pPr>
      <w:r w:rsidRPr="008147DC">
        <w:rPr>
          <w:sz w:val="28"/>
          <w:szCs w:val="28"/>
        </w:rPr>
        <w:t>4.2.</w:t>
      </w:r>
      <w:r w:rsidR="008147DC">
        <w:rPr>
          <w:sz w:val="28"/>
          <w:szCs w:val="28"/>
        </w:rPr>
        <w:t xml:space="preserve"> </w:t>
      </w:r>
      <w:r w:rsidRPr="008147DC">
        <w:rPr>
          <w:sz w:val="28"/>
          <w:szCs w:val="28"/>
        </w:rPr>
        <w:t xml:space="preserve">Все участники </w:t>
      </w:r>
      <w:r w:rsidR="008147DC" w:rsidRPr="008147DC">
        <w:rPr>
          <w:sz w:val="28"/>
          <w:szCs w:val="28"/>
        </w:rPr>
        <w:t>Мероприятия</w:t>
      </w:r>
      <w:r w:rsidRPr="008147DC">
        <w:rPr>
          <w:sz w:val="28"/>
          <w:szCs w:val="28"/>
        </w:rPr>
        <w:t xml:space="preserve"> должны быть зарегистрированы на федеральном сайте ГТО (адрес: </w:t>
      </w:r>
      <w:hyperlink r:id="rId6" w:history="1">
        <w:r w:rsidRPr="008147DC">
          <w:rPr>
            <w:rStyle w:val="a5"/>
            <w:sz w:val="28"/>
            <w:szCs w:val="28"/>
            <w:u w:val="none"/>
            <w:lang w:val="en-US"/>
          </w:rPr>
          <w:t>http</w:t>
        </w:r>
        <w:r w:rsidRPr="008147DC">
          <w:rPr>
            <w:rStyle w:val="a5"/>
            <w:sz w:val="28"/>
            <w:szCs w:val="28"/>
            <w:u w:val="none"/>
          </w:rPr>
          <w:t>://</w:t>
        </w:r>
        <w:r w:rsidRPr="008147DC">
          <w:rPr>
            <w:rStyle w:val="a5"/>
            <w:sz w:val="28"/>
            <w:szCs w:val="28"/>
            <w:u w:val="none"/>
            <w:lang w:val="en-US"/>
          </w:rPr>
          <w:t>www</w:t>
        </w:r>
        <w:r w:rsidRPr="008147DC">
          <w:rPr>
            <w:rStyle w:val="a5"/>
            <w:sz w:val="28"/>
            <w:szCs w:val="28"/>
            <w:u w:val="none"/>
          </w:rPr>
          <w:t>.</w:t>
        </w:r>
        <w:proofErr w:type="spellStart"/>
        <w:r w:rsidRPr="008147DC">
          <w:rPr>
            <w:rStyle w:val="a5"/>
            <w:sz w:val="28"/>
            <w:szCs w:val="28"/>
            <w:u w:val="none"/>
            <w:lang w:val="en-US"/>
          </w:rPr>
          <w:t>gto</w:t>
        </w:r>
        <w:proofErr w:type="spellEnd"/>
        <w:r w:rsidRPr="008147DC">
          <w:rPr>
            <w:rStyle w:val="a5"/>
            <w:sz w:val="28"/>
            <w:szCs w:val="28"/>
            <w:u w:val="none"/>
          </w:rPr>
          <w:t>.</w:t>
        </w:r>
        <w:proofErr w:type="spellStart"/>
        <w:r w:rsidRPr="008147DC">
          <w:rPr>
            <w:rStyle w:val="a5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147DC">
        <w:rPr>
          <w:sz w:val="28"/>
          <w:szCs w:val="28"/>
        </w:rPr>
        <w:t>) и получить идентификационный номер (</w:t>
      </w:r>
      <w:r w:rsidRPr="008147DC">
        <w:rPr>
          <w:sz w:val="28"/>
          <w:szCs w:val="28"/>
          <w:lang w:val="en-US"/>
        </w:rPr>
        <w:t>ID</w:t>
      </w:r>
      <w:r w:rsidRPr="008147DC">
        <w:rPr>
          <w:sz w:val="28"/>
          <w:szCs w:val="28"/>
        </w:rPr>
        <w:t>).</w:t>
      </w:r>
    </w:p>
    <w:p w14:paraId="48B66EB9" w14:textId="19C278CA" w:rsidR="002B5CBE" w:rsidRDefault="00EE249E" w:rsidP="003700D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Программа</w:t>
      </w:r>
    </w:p>
    <w:p w14:paraId="158D8AA3" w14:textId="32B14751" w:rsidR="005D7220" w:rsidRDefault="005D7220" w:rsidP="005D722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</w:t>
      </w:r>
      <w:r w:rsidR="008147DC">
        <w:rPr>
          <w:b/>
          <w:sz w:val="28"/>
          <w:szCs w:val="28"/>
        </w:rPr>
        <w:t xml:space="preserve"> и Девочки</w:t>
      </w:r>
      <w:r w:rsidR="00D011A3">
        <w:rPr>
          <w:b/>
          <w:sz w:val="28"/>
          <w:szCs w:val="28"/>
        </w:rPr>
        <w:t xml:space="preserve"> </w:t>
      </w:r>
      <w:bookmarkStart w:id="2" w:name="_Hlk164083728"/>
      <w:r w:rsidR="00D011A3">
        <w:rPr>
          <w:b/>
          <w:sz w:val="28"/>
          <w:szCs w:val="28"/>
        </w:rPr>
        <w:t>(</w:t>
      </w:r>
      <w:r w:rsidR="00D011A3">
        <w:rPr>
          <w:b/>
          <w:sz w:val="28"/>
          <w:szCs w:val="28"/>
          <w:lang w:val="en-US"/>
        </w:rPr>
        <w:t>I</w:t>
      </w:r>
      <w:r w:rsidR="00D011A3" w:rsidRPr="00D011A3">
        <w:rPr>
          <w:b/>
          <w:sz w:val="28"/>
          <w:szCs w:val="28"/>
        </w:rPr>
        <w:t>-</w:t>
      </w:r>
      <w:r w:rsidR="00D011A3">
        <w:rPr>
          <w:b/>
          <w:sz w:val="28"/>
          <w:szCs w:val="28"/>
        </w:rPr>
        <w:t xml:space="preserve"> ступени</w:t>
      </w:r>
      <w:r w:rsidR="00D011A3" w:rsidRPr="00D011A3">
        <w:rPr>
          <w:b/>
          <w:sz w:val="28"/>
          <w:szCs w:val="28"/>
        </w:rPr>
        <w:t xml:space="preserve"> </w:t>
      </w:r>
      <w:r w:rsidR="008147DC" w:rsidRPr="008147DC">
        <w:rPr>
          <w:b/>
          <w:sz w:val="28"/>
          <w:szCs w:val="28"/>
        </w:rPr>
        <w:t>6-7</w:t>
      </w:r>
      <w:r w:rsidR="00D011A3" w:rsidRPr="00D011A3">
        <w:rPr>
          <w:b/>
          <w:sz w:val="28"/>
          <w:szCs w:val="28"/>
        </w:rPr>
        <w:t xml:space="preserve"> </w:t>
      </w:r>
      <w:r w:rsidR="00D011A3">
        <w:rPr>
          <w:b/>
          <w:sz w:val="28"/>
          <w:szCs w:val="28"/>
        </w:rPr>
        <w:t>лет)</w:t>
      </w:r>
      <w:bookmarkEnd w:id="2"/>
      <w:r>
        <w:rPr>
          <w:b/>
          <w:sz w:val="28"/>
          <w:szCs w:val="28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98"/>
        <w:gridCol w:w="9697"/>
      </w:tblGrid>
      <w:tr w:rsidR="005D7220" w14:paraId="0C31714F" w14:textId="77777777" w:rsidTr="00DC414C">
        <w:tc>
          <w:tcPr>
            <w:tcW w:w="498" w:type="dxa"/>
          </w:tcPr>
          <w:p w14:paraId="4E9A7160" w14:textId="16F8AD53" w:rsidR="005D7220" w:rsidRDefault="005D7220" w:rsidP="005D722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bookmarkStart w:id="3" w:name="_Hlk163730057"/>
            <w:bookmarkStart w:id="4" w:name="_Hlk163730068"/>
            <w:bookmarkStart w:id="5" w:name="_Hlk163730084"/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23" w:type="dxa"/>
          </w:tcPr>
          <w:p w14:paraId="15FC540F" w14:textId="34B17595" w:rsidR="005D7220" w:rsidRDefault="005D7220" w:rsidP="005D722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испытаний (тестов)</w:t>
            </w:r>
          </w:p>
        </w:tc>
      </w:tr>
      <w:bookmarkEnd w:id="3"/>
      <w:tr w:rsidR="005D7220" w14:paraId="62093705" w14:textId="77777777" w:rsidTr="00DC414C">
        <w:tc>
          <w:tcPr>
            <w:tcW w:w="498" w:type="dxa"/>
          </w:tcPr>
          <w:p w14:paraId="5FD49D78" w14:textId="1B5ED541" w:rsidR="005D7220" w:rsidRDefault="00DC414C" w:rsidP="00DC41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14:paraId="7AA9E027" w14:textId="3964C9F4" w:rsidR="005D7220" w:rsidRPr="009378ED" w:rsidRDefault="009378ED" w:rsidP="005D722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</w:t>
            </w:r>
            <w:r w:rsidR="008147D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0 метров </w:t>
            </w:r>
          </w:p>
        </w:tc>
      </w:tr>
      <w:tr w:rsidR="005D7220" w14:paraId="119B53B3" w14:textId="77777777" w:rsidTr="00DC414C">
        <w:tc>
          <w:tcPr>
            <w:tcW w:w="498" w:type="dxa"/>
          </w:tcPr>
          <w:p w14:paraId="1690A897" w14:textId="2027F0E3" w:rsidR="005D7220" w:rsidRDefault="00DC414C" w:rsidP="00DC41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14:paraId="46A0604D" w14:textId="4FE3F711" w:rsidR="005D7220" w:rsidRPr="009378ED" w:rsidRDefault="008147DC" w:rsidP="005D722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Поднимание туловища из положения лежа на спине (30 сек)</w:t>
            </w:r>
          </w:p>
        </w:tc>
      </w:tr>
      <w:tr w:rsidR="005D7220" w14:paraId="5AD279A6" w14:textId="77777777" w:rsidTr="00DC414C">
        <w:tc>
          <w:tcPr>
            <w:tcW w:w="498" w:type="dxa"/>
          </w:tcPr>
          <w:p w14:paraId="0EE6B8D2" w14:textId="3750F8E0" w:rsidR="005D7220" w:rsidRDefault="00DC414C" w:rsidP="00DC41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14:paraId="444D0C02" w14:textId="71170B84" w:rsidR="005D7220" w:rsidRPr="009378ED" w:rsidRDefault="008147DC" w:rsidP="005D722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места толчком двумя ногами</w:t>
            </w:r>
          </w:p>
        </w:tc>
      </w:tr>
      <w:tr w:rsidR="005D7220" w14:paraId="7354C84D" w14:textId="77777777" w:rsidTr="00DC414C">
        <w:tc>
          <w:tcPr>
            <w:tcW w:w="498" w:type="dxa"/>
          </w:tcPr>
          <w:p w14:paraId="5791B5BC" w14:textId="38687CFF" w:rsidR="005D7220" w:rsidRDefault="00DC414C" w:rsidP="00DC41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14:paraId="0BF5E4BC" w14:textId="3686031F" w:rsidR="005D7220" w:rsidRPr="009378ED" w:rsidRDefault="008147DC" w:rsidP="005D722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 вперед из положения стоя на гимнастической скамье</w:t>
            </w:r>
          </w:p>
        </w:tc>
      </w:tr>
      <w:tr w:rsidR="003700D2" w14:paraId="1DE6B479" w14:textId="77777777" w:rsidTr="00DC414C">
        <w:tc>
          <w:tcPr>
            <w:tcW w:w="498" w:type="dxa"/>
          </w:tcPr>
          <w:p w14:paraId="78765B3E" w14:textId="36A646C5" w:rsidR="003700D2" w:rsidRDefault="003700D2" w:rsidP="00DC41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14:paraId="6F976410" w14:textId="50E94331" w:rsidR="003700D2" w:rsidRDefault="008147DC" w:rsidP="005D722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Челночный без 3х10</w:t>
            </w:r>
          </w:p>
        </w:tc>
      </w:tr>
      <w:bookmarkEnd w:id="4"/>
      <w:bookmarkEnd w:id="5"/>
    </w:tbl>
    <w:p w14:paraId="50A9893D" w14:textId="77777777" w:rsidR="00D011A3" w:rsidRDefault="00D011A3">
      <w:pPr>
        <w:spacing w:line="360" w:lineRule="auto"/>
        <w:rPr>
          <w:b/>
          <w:sz w:val="28"/>
          <w:szCs w:val="28"/>
        </w:rPr>
      </w:pPr>
    </w:p>
    <w:p w14:paraId="3EFCC2E6" w14:textId="252EDB1F" w:rsidR="008147DC" w:rsidRDefault="008147DC" w:rsidP="008147D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 и Девочки (</w:t>
      </w:r>
      <w:r>
        <w:rPr>
          <w:b/>
          <w:sz w:val="28"/>
          <w:szCs w:val="28"/>
          <w:lang w:val="en-US"/>
        </w:rPr>
        <w:t>II</w:t>
      </w:r>
      <w:r w:rsidRPr="00D011A3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ступени</w:t>
      </w:r>
      <w:r w:rsidRPr="00D011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8147D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9</w:t>
      </w:r>
      <w:r w:rsidRPr="00D011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лет</w:t>
      </w:r>
      <w:r w:rsidRPr="008147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10-11 лет):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9181"/>
      </w:tblGrid>
      <w:tr w:rsidR="00262852" w14:paraId="24D9772C" w14:textId="77777777">
        <w:trPr>
          <w:trHeight w:val="435"/>
        </w:trPr>
        <w:tc>
          <w:tcPr>
            <w:tcW w:w="498" w:type="dxa"/>
          </w:tcPr>
          <w:p w14:paraId="79B54BDB" w14:textId="77777777" w:rsidR="00262852" w:rsidRDefault="00EE24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bookmarkStart w:id="6" w:name="_Hlk163730373"/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181" w:type="dxa"/>
          </w:tcPr>
          <w:p w14:paraId="3B2C12C9" w14:textId="77777777" w:rsidR="00262852" w:rsidRDefault="00EE24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Вид испытаний (тестов)</w:t>
            </w:r>
          </w:p>
        </w:tc>
      </w:tr>
      <w:tr w:rsidR="008147DC" w14:paraId="257BCA44" w14:textId="77777777">
        <w:trPr>
          <w:trHeight w:val="570"/>
        </w:trPr>
        <w:tc>
          <w:tcPr>
            <w:tcW w:w="498" w:type="dxa"/>
          </w:tcPr>
          <w:p w14:paraId="45BD97C5" w14:textId="77777777" w:rsidR="008147DC" w:rsidRDefault="008147DC" w:rsidP="008147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181" w:type="dxa"/>
          </w:tcPr>
          <w:p w14:paraId="157430AB" w14:textId="189230E5" w:rsidR="008147DC" w:rsidRDefault="008147DC" w:rsidP="008147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30 метров </w:t>
            </w:r>
          </w:p>
        </w:tc>
      </w:tr>
      <w:tr w:rsidR="008147DC" w14:paraId="0B44F231" w14:textId="77777777">
        <w:trPr>
          <w:trHeight w:val="570"/>
        </w:trPr>
        <w:tc>
          <w:tcPr>
            <w:tcW w:w="498" w:type="dxa"/>
          </w:tcPr>
          <w:p w14:paraId="46FB1CA4" w14:textId="69E5D32D" w:rsidR="008147DC" w:rsidRDefault="008147DC" w:rsidP="008147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181" w:type="dxa"/>
          </w:tcPr>
          <w:p w14:paraId="2A86AA6D" w14:textId="17127EA6" w:rsidR="008147DC" w:rsidRDefault="008147DC" w:rsidP="008147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Поднимание туловища из положения лежа на спине (60 сек)</w:t>
            </w:r>
          </w:p>
        </w:tc>
      </w:tr>
      <w:tr w:rsidR="008147DC" w14:paraId="2A572432" w14:textId="77777777">
        <w:trPr>
          <w:trHeight w:val="570"/>
        </w:trPr>
        <w:tc>
          <w:tcPr>
            <w:tcW w:w="498" w:type="dxa"/>
          </w:tcPr>
          <w:p w14:paraId="39E2C0A6" w14:textId="30E3542B" w:rsidR="008147DC" w:rsidRDefault="008147DC" w:rsidP="008147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181" w:type="dxa"/>
          </w:tcPr>
          <w:p w14:paraId="4B056DEE" w14:textId="714F4C4D" w:rsidR="008147DC" w:rsidRDefault="008147DC" w:rsidP="008147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места толчком двумя ногами</w:t>
            </w:r>
          </w:p>
        </w:tc>
      </w:tr>
      <w:tr w:rsidR="008147DC" w14:paraId="6F59F478" w14:textId="77777777">
        <w:trPr>
          <w:trHeight w:val="570"/>
        </w:trPr>
        <w:tc>
          <w:tcPr>
            <w:tcW w:w="498" w:type="dxa"/>
          </w:tcPr>
          <w:p w14:paraId="17FCC0AF" w14:textId="082EF259" w:rsidR="008147DC" w:rsidRDefault="008147DC" w:rsidP="008147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181" w:type="dxa"/>
          </w:tcPr>
          <w:p w14:paraId="5678B238" w14:textId="11DDEE47" w:rsidR="008147DC" w:rsidRDefault="008147DC" w:rsidP="008147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 вперед из положения стоя на гимнастической скамье</w:t>
            </w:r>
          </w:p>
        </w:tc>
      </w:tr>
      <w:tr w:rsidR="008147DC" w14:paraId="62D056D6" w14:textId="77777777">
        <w:trPr>
          <w:trHeight w:val="570"/>
        </w:trPr>
        <w:tc>
          <w:tcPr>
            <w:tcW w:w="498" w:type="dxa"/>
          </w:tcPr>
          <w:p w14:paraId="7DF4A7AE" w14:textId="0AAD153D" w:rsidR="008147DC" w:rsidRDefault="008147DC" w:rsidP="008147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181" w:type="dxa"/>
          </w:tcPr>
          <w:p w14:paraId="2DD1C070" w14:textId="5C299976" w:rsidR="008147DC" w:rsidRDefault="008147DC" w:rsidP="008147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Челночный без 3х10</w:t>
            </w:r>
          </w:p>
        </w:tc>
      </w:tr>
      <w:tr w:rsidR="008147DC" w14:paraId="48B0E2A7" w14:textId="77777777">
        <w:trPr>
          <w:trHeight w:val="570"/>
        </w:trPr>
        <w:tc>
          <w:tcPr>
            <w:tcW w:w="498" w:type="dxa"/>
          </w:tcPr>
          <w:p w14:paraId="7F7BD3C8" w14:textId="44F40B11" w:rsidR="008147DC" w:rsidRDefault="008147DC" w:rsidP="008147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181" w:type="dxa"/>
          </w:tcPr>
          <w:p w14:paraId="4C78931F" w14:textId="58B12133" w:rsidR="008147DC" w:rsidRDefault="008147DC" w:rsidP="008147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Сгибание и разгибание рук в упоре лежа на полу.</w:t>
            </w:r>
          </w:p>
        </w:tc>
      </w:tr>
    </w:tbl>
    <w:p w14:paraId="52B5DFAD" w14:textId="512CF551" w:rsidR="00DC414C" w:rsidRDefault="00DC414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bookmarkEnd w:id="6"/>
    <w:p w14:paraId="0CAEE12C" w14:textId="1E538629" w:rsidR="00262852" w:rsidRDefault="00EE249E" w:rsidP="003700D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6. Условия проведения </w:t>
      </w:r>
    </w:p>
    <w:p w14:paraId="2C011486" w14:textId="179731A3" w:rsidR="00262852" w:rsidRDefault="00EE24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r w:rsidR="008147DC" w:rsidRPr="008147DC">
        <w:rPr>
          <w:sz w:val="28"/>
          <w:szCs w:val="28"/>
        </w:rPr>
        <w:t>Мероприятие</w:t>
      </w:r>
      <w:r>
        <w:rPr>
          <w:color w:val="000000"/>
          <w:sz w:val="28"/>
          <w:szCs w:val="28"/>
        </w:rPr>
        <w:t xml:space="preserve"> проводятся в соответствии с методическими рекомендациями по тестированию населения в рамках комплекса ГТО, одобренными на заседаниях Координационной комиссии Министерство России по введению и реализации Всероссийского физкультурно-спортивного комплекса (протокол №1 от 23 июля 2014 г. Пункт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/1) и Экспертного совета по вопросам Всероссийского  физкультурно-спортивного комплекса 28 мая 2014 г. и 27 августа 2014 г.</w:t>
      </w:r>
    </w:p>
    <w:p w14:paraId="1E35E7EC" w14:textId="77777777" w:rsidR="00262852" w:rsidRDefault="00EE249E" w:rsidP="003700D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Условия подведения итогов</w:t>
      </w:r>
    </w:p>
    <w:p w14:paraId="150F068E" w14:textId="77777777" w:rsidR="00262852" w:rsidRDefault="00EE24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Результаты участников определяются в соответствии со 100-очковыми таблицами оценки результатов (приложение №2 к методическим рекомендациям по организации физкультурных мероприятий и спортивных мероприятий Всероссийского физкультурно-спортивного комплекса «Готов к труду и обороне» (ГТО), утвержденным приказом Минспорта России от 12 мая 2016 г. №516)</w:t>
      </w:r>
    </w:p>
    <w:p w14:paraId="30A7D58F" w14:textId="77777777" w:rsidR="008147DC" w:rsidRDefault="008147DC" w:rsidP="003700D2">
      <w:pPr>
        <w:widowControl w:val="0"/>
        <w:spacing w:line="360" w:lineRule="auto"/>
        <w:jc w:val="center"/>
        <w:rPr>
          <w:b/>
          <w:sz w:val="28"/>
          <w:szCs w:val="28"/>
          <w:lang w:eastAsia="en-US"/>
        </w:rPr>
      </w:pPr>
    </w:p>
    <w:p w14:paraId="242794B7" w14:textId="1E57FD94" w:rsidR="00262852" w:rsidRDefault="00EE249E" w:rsidP="003700D2">
      <w:pPr>
        <w:widowControl w:val="0"/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8. Порядок подачи заявок</w:t>
      </w:r>
    </w:p>
    <w:p w14:paraId="0520548B" w14:textId="2019438E" w:rsidR="00EB74BA" w:rsidRDefault="00EE249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8.1. П</w:t>
      </w:r>
      <w:r w:rsidR="00B52BE0">
        <w:rPr>
          <w:sz w:val="28"/>
          <w:szCs w:val="28"/>
        </w:rPr>
        <w:t xml:space="preserve">редварительные заявки об участии в </w:t>
      </w:r>
      <w:r w:rsidR="008147DC" w:rsidRPr="008147DC">
        <w:rPr>
          <w:sz w:val="28"/>
          <w:szCs w:val="28"/>
        </w:rPr>
        <w:t>Мероприяти</w:t>
      </w:r>
      <w:r w:rsidR="008147DC">
        <w:rPr>
          <w:sz w:val="28"/>
          <w:szCs w:val="28"/>
        </w:rPr>
        <w:t>и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  <w:u w:val="single"/>
        </w:rPr>
        <w:t xml:space="preserve">в срок до </w:t>
      </w:r>
      <w:r w:rsidR="008147DC">
        <w:rPr>
          <w:b/>
          <w:sz w:val="28"/>
          <w:szCs w:val="28"/>
          <w:u w:val="single"/>
        </w:rPr>
        <w:t>19</w:t>
      </w:r>
      <w:r>
        <w:rPr>
          <w:b/>
          <w:sz w:val="28"/>
          <w:szCs w:val="28"/>
          <w:u w:val="single"/>
        </w:rPr>
        <w:t xml:space="preserve"> </w:t>
      </w:r>
      <w:r w:rsidR="008147DC">
        <w:rPr>
          <w:b/>
          <w:sz w:val="28"/>
          <w:szCs w:val="28"/>
          <w:u w:val="single"/>
        </w:rPr>
        <w:t>сентября</w:t>
      </w:r>
      <w:r>
        <w:rPr>
          <w:b/>
          <w:sz w:val="28"/>
          <w:szCs w:val="28"/>
          <w:u w:val="single"/>
        </w:rPr>
        <w:t xml:space="preserve"> 202</w:t>
      </w:r>
      <w:r w:rsidR="002B5CBE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года </w:t>
      </w:r>
      <w:r w:rsidR="00EB74BA">
        <w:rPr>
          <w:b/>
          <w:sz w:val="28"/>
          <w:szCs w:val="28"/>
          <w:u w:val="single"/>
        </w:rPr>
        <w:t>для образовательных учреждений</w:t>
      </w:r>
      <w:r>
        <w:rPr>
          <w:sz w:val="28"/>
          <w:szCs w:val="28"/>
        </w:rPr>
        <w:t>, заявки на участие в с</w:t>
      </w:r>
      <w:r w:rsidR="008147DC" w:rsidRPr="008147DC">
        <w:rPr>
          <w:sz w:val="28"/>
          <w:szCs w:val="28"/>
        </w:rPr>
        <w:t xml:space="preserve"> Мероприяти</w:t>
      </w:r>
      <w:r w:rsidR="008147DC">
        <w:rPr>
          <w:sz w:val="28"/>
          <w:szCs w:val="28"/>
        </w:rPr>
        <w:t>и</w:t>
      </w:r>
      <w:r w:rsidR="00B52BE0">
        <w:rPr>
          <w:sz w:val="28"/>
          <w:szCs w:val="28"/>
        </w:rPr>
        <w:t xml:space="preserve"> (Приложение №2)</w:t>
      </w:r>
      <w:r>
        <w:rPr>
          <w:sz w:val="28"/>
          <w:szCs w:val="28"/>
        </w:rPr>
        <w:t xml:space="preserve"> направляются в МБУ ДО ДЮЦ с. Чугуевка по адресу: с. Чугуевка, 50 </w:t>
      </w:r>
      <w:r w:rsidR="00612512">
        <w:rPr>
          <w:sz w:val="28"/>
          <w:szCs w:val="28"/>
        </w:rPr>
        <w:t>лет Октября</w:t>
      </w:r>
      <w:r>
        <w:rPr>
          <w:sz w:val="28"/>
          <w:szCs w:val="28"/>
        </w:rPr>
        <w:t xml:space="preserve"> 191.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="008147DC">
        <w:rPr>
          <w:sz w:val="28"/>
          <w:szCs w:val="28"/>
        </w:rPr>
        <w:t xml:space="preserve"> </w:t>
      </w:r>
      <w:hyperlink r:id="rId7" w:history="1">
        <w:r w:rsidR="008147DC" w:rsidRPr="00EE4AFE">
          <w:rPr>
            <w:rStyle w:val="a5"/>
            <w:sz w:val="28"/>
            <w:szCs w:val="28"/>
          </w:rPr>
          <w:t>testingcenter02@mail.ru</w:t>
        </w:r>
      </w:hyperlink>
      <w:r>
        <w:rPr>
          <w:color w:val="0000FF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представляются участвующими командами в день соревнований, отпечатанные на стандартном листе формата А4, заверенные руководителем и печатью </w:t>
      </w:r>
      <w:r w:rsidR="00023344">
        <w:rPr>
          <w:sz w:val="28"/>
          <w:szCs w:val="28"/>
        </w:rPr>
        <w:t>организации</w:t>
      </w:r>
      <w:r>
        <w:rPr>
          <w:sz w:val="28"/>
          <w:szCs w:val="28"/>
        </w:rPr>
        <w:t>.</w:t>
      </w:r>
    </w:p>
    <w:p w14:paraId="758D95F9" w14:textId="625AB594" w:rsidR="00262852" w:rsidRDefault="00EE249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возникающим вопросам о </w:t>
      </w:r>
      <w:r w:rsidR="008147DC" w:rsidRPr="008147DC">
        <w:rPr>
          <w:sz w:val="28"/>
          <w:szCs w:val="28"/>
        </w:rPr>
        <w:t>Мероприяти</w:t>
      </w:r>
      <w:r w:rsidR="008147DC">
        <w:rPr>
          <w:sz w:val="28"/>
          <w:szCs w:val="28"/>
        </w:rPr>
        <w:t>и</w:t>
      </w:r>
      <w:r>
        <w:rPr>
          <w:sz w:val="28"/>
          <w:szCs w:val="28"/>
        </w:rPr>
        <w:t xml:space="preserve"> обращаться к начальнику Центра Тестирования ВФСК ГТО </w:t>
      </w:r>
      <w:r w:rsidR="008147DC">
        <w:rPr>
          <w:sz w:val="28"/>
          <w:szCs w:val="28"/>
        </w:rPr>
        <w:t>Москвичеву Никите Вадимовичу</w:t>
      </w:r>
      <w:r>
        <w:rPr>
          <w:sz w:val="28"/>
          <w:szCs w:val="28"/>
        </w:rPr>
        <w:t xml:space="preserve">. </w:t>
      </w:r>
    </w:p>
    <w:p w14:paraId="53BF6F09" w14:textId="77777777" w:rsidR="00262852" w:rsidRDefault="00EE249E">
      <w:pPr>
        <w:spacing w:line="360" w:lineRule="auto"/>
        <w:ind w:firstLine="851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 22-3-11,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8" w:history="1">
        <w:r>
          <w:rPr>
            <w:rStyle w:val="a5"/>
            <w:sz w:val="28"/>
            <w:szCs w:val="28"/>
          </w:rPr>
          <w:t>testingcenter02@mail.ru</w:t>
        </w:r>
      </w:hyperlink>
    </w:p>
    <w:p w14:paraId="72139697" w14:textId="72282DE7" w:rsidR="00262852" w:rsidRDefault="00EE249E">
      <w:pPr>
        <w:widowControl w:val="0"/>
        <w:spacing w:line="360" w:lineRule="auto"/>
        <w:ind w:firstLine="72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8.2. </w:t>
      </w:r>
      <w:r>
        <w:rPr>
          <w:sz w:val="28"/>
          <w:szCs w:val="28"/>
          <w:lang w:eastAsia="en-US"/>
        </w:rPr>
        <w:t xml:space="preserve">Заявки на участие в </w:t>
      </w:r>
      <w:r w:rsidR="008147DC" w:rsidRPr="008147DC">
        <w:rPr>
          <w:sz w:val="28"/>
          <w:szCs w:val="28"/>
        </w:rPr>
        <w:t>Мероприяти</w:t>
      </w:r>
      <w:r w:rsidR="008147DC">
        <w:rPr>
          <w:sz w:val="28"/>
          <w:szCs w:val="28"/>
        </w:rPr>
        <w:t>и</w:t>
      </w:r>
      <w:r w:rsidR="00087ADB" w:rsidRPr="00087ADB">
        <w:rPr>
          <w:sz w:val="28"/>
          <w:szCs w:val="28"/>
          <w:lang w:eastAsia="en-US"/>
        </w:rPr>
        <w:t xml:space="preserve"> </w:t>
      </w:r>
      <w:r w:rsidR="008147DC">
        <w:rPr>
          <w:sz w:val="28"/>
          <w:szCs w:val="28"/>
          <w:lang w:eastAsia="en-US"/>
        </w:rPr>
        <w:t xml:space="preserve">от </w:t>
      </w:r>
      <w:r w:rsidR="00087ADB">
        <w:rPr>
          <w:sz w:val="28"/>
          <w:szCs w:val="28"/>
          <w:lang w:eastAsia="en-US"/>
        </w:rPr>
        <w:t xml:space="preserve">образовательных учреждений </w:t>
      </w:r>
      <w:r>
        <w:rPr>
          <w:sz w:val="28"/>
          <w:szCs w:val="28"/>
          <w:lang w:eastAsia="en-US"/>
        </w:rPr>
        <w:t xml:space="preserve">подаются </w:t>
      </w:r>
      <w:r>
        <w:rPr>
          <w:b/>
          <w:sz w:val="28"/>
          <w:szCs w:val="28"/>
          <w:lang w:eastAsia="en-US"/>
        </w:rPr>
        <w:t xml:space="preserve">обязательно в </w:t>
      </w:r>
      <w:r>
        <w:rPr>
          <w:b/>
          <w:sz w:val="28"/>
          <w:szCs w:val="28"/>
          <w:lang w:val="en-US" w:eastAsia="en-US"/>
        </w:rPr>
        <w:t>Word</w:t>
      </w:r>
      <w:r>
        <w:rPr>
          <w:b/>
          <w:sz w:val="28"/>
          <w:szCs w:val="28"/>
          <w:lang w:eastAsia="en-US"/>
        </w:rPr>
        <w:t>-формате,</w:t>
      </w:r>
      <w:r>
        <w:rPr>
          <w:sz w:val="28"/>
          <w:szCs w:val="28"/>
          <w:lang w:eastAsia="en-US"/>
        </w:rPr>
        <w:t xml:space="preserve"> для формирования протоколов.</w:t>
      </w:r>
    </w:p>
    <w:p w14:paraId="74851564" w14:textId="77777777" w:rsidR="00262852" w:rsidRDefault="00EE249E">
      <w:pPr>
        <w:widowControl w:val="0"/>
        <w:spacing w:line="360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8.3. </w:t>
      </w:r>
      <w:r>
        <w:rPr>
          <w:b/>
          <w:sz w:val="28"/>
          <w:szCs w:val="28"/>
          <w:lang w:eastAsia="en-US"/>
        </w:rPr>
        <w:t>Заявки, заполненные не в соответствии с утвержденной формой, не рассматриваются!</w:t>
      </w:r>
    </w:p>
    <w:p w14:paraId="07AAD543" w14:textId="77777777" w:rsidR="003700D2" w:rsidRDefault="00EE249E" w:rsidP="003700D2">
      <w:pPr>
        <w:widowControl w:val="0"/>
        <w:spacing w:line="360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8.4. Внесение изменений в форму заявки не допускаются. Настоящее </w:t>
      </w:r>
      <w:r>
        <w:rPr>
          <w:sz w:val="28"/>
          <w:szCs w:val="28"/>
          <w:lang w:eastAsia="en-US"/>
        </w:rPr>
        <w:lastRenderedPageBreak/>
        <w:t>Положение является официальным приглашением на соревнования.</w:t>
      </w:r>
    </w:p>
    <w:p w14:paraId="621E4B1A" w14:textId="77777777" w:rsidR="003700D2" w:rsidRDefault="003700D2" w:rsidP="003700D2">
      <w:pPr>
        <w:widowControl w:val="0"/>
        <w:spacing w:line="360" w:lineRule="auto"/>
        <w:ind w:firstLine="720"/>
        <w:jc w:val="both"/>
        <w:rPr>
          <w:sz w:val="28"/>
          <w:szCs w:val="28"/>
          <w:lang w:eastAsia="en-US"/>
        </w:rPr>
      </w:pPr>
    </w:p>
    <w:p w14:paraId="1D82D864" w14:textId="421CB37B" w:rsidR="00262852" w:rsidRPr="003700D2" w:rsidRDefault="00EE249E" w:rsidP="003700D2">
      <w:pPr>
        <w:widowControl w:val="0"/>
        <w:spacing w:line="360" w:lineRule="auto"/>
        <w:ind w:firstLine="720"/>
        <w:jc w:val="center"/>
        <w:rPr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9. Награждение призеров</w:t>
      </w:r>
    </w:p>
    <w:p w14:paraId="3FB436A4" w14:textId="77777777" w:rsidR="00262852" w:rsidRDefault="00EE24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Победители и призеры в личном </w:t>
      </w:r>
      <w:r w:rsidR="00612512">
        <w:rPr>
          <w:color w:val="000000"/>
          <w:sz w:val="28"/>
          <w:szCs w:val="28"/>
        </w:rPr>
        <w:t>зачёте в</w:t>
      </w:r>
      <w:r>
        <w:rPr>
          <w:color w:val="000000"/>
          <w:sz w:val="28"/>
          <w:szCs w:val="28"/>
        </w:rPr>
        <w:t xml:space="preserve"> каждой ступени  награждаются грамотами и медалями.</w:t>
      </w:r>
    </w:p>
    <w:p w14:paraId="60E52224" w14:textId="77777777" w:rsidR="00262852" w:rsidRDefault="00EE249E" w:rsidP="003700D2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Обеспечение безопасности участников и зрителей</w:t>
      </w:r>
    </w:p>
    <w:p w14:paraId="515BBBAF" w14:textId="77777777" w:rsidR="00262852" w:rsidRDefault="00EE249E">
      <w:pPr>
        <w:widowControl w:val="0"/>
        <w:tabs>
          <w:tab w:val="left" w:pos="1134"/>
        </w:tabs>
        <w:spacing w:line="360" w:lineRule="auto"/>
        <w:ind w:firstLine="1134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>10.1.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473C0509" w14:textId="72164092" w:rsidR="00262852" w:rsidRDefault="00EE249E">
      <w:pPr>
        <w:widowControl w:val="0"/>
        <w:tabs>
          <w:tab w:val="left" w:pos="1134"/>
        </w:tabs>
        <w:spacing w:line="360" w:lineRule="auto"/>
        <w:ind w:firstLine="1134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10.2.  Ответственность за безопасность проведения </w:t>
      </w:r>
      <w:r w:rsidR="003F686D" w:rsidRPr="008147DC">
        <w:rPr>
          <w:sz w:val="28"/>
          <w:szCs w:val="28"/>
        </w:rPr>
        <w:t>Мероприяти</w:t>
      </w:r>
      <w:r w:rsidR="003F686D">
        <w:rPr>
          <w:sz w:val="28"/>
          <w:szCs w:val="28"/>
        </w:rPr>
        <w:t>я</w:t>
      </w:r>
      <w:r>
        <w:rPr>
          <w:sz w:val="28"/>
          <w:szCs w:val="28"/>
        </w:rPr>
        <w:t xml:space="preserve"> несёт МБУ ДО ДЮЦ с. Чугуевка. Ответственность за безопасность участников соревнований несут представители делегации и сами участники.</w:t>
      </w:r>
    </w:p>
    <w:p w14:paraId="649A09A7" w14:textId="77777777" w:rsidR="00262852" w:rsidRDefault="00EE249E">
      <w:pPr>
        <w:widowControl w:val="0"/>
        <w:tabs>
          <w:tab w:val="left" w:pos="1134"/>
        </w:tabs>
        <w:spacing w:line="360" w:lineRule="auto"/>
        <w:ind w:firstLine="1134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10.3. Ответственность за соответствие подготовки участников требованиям, предъявляемым к соревнованиям, несут представители делегаций и сами участники. За соблюдение правил общественного поведения несут представители делегации и сами участники.</w:t>
      </w:r>
    </w:p>
    <w:p w14:paraId="04712E47" w14:textId="77777777" w:rsidR="00262852" w:rsidRDefault="00EE249E">
      <w:pPr>
        <w:widowControl w:val="0"/>
        <w:tabs>
          <w:tab w:val="left" w:pos="1134"/>
        </w:tabs>
        <w:spacing w:line="360" w:lineRule="auto"/>
        <w:ind w:firstLine="1134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10.4. Ответственность за безопасность зрителей во время проведения соревнований несёт ГСК.</w:t>
      </w:r>
    </w:p>
    <w:p w14:paraId="05090EC5" w14:textId="77777777" w:rsidR="00262852" w:rsidRDefault="00EE249E">
      <w:pPr>
        <w:widowControl w:val="0"/>
        <w:tabs>
          <w:tab w:val="left" w:pos="1134"/>
        </w:tabs>
        <w:spacing w:line="360" w:lineRule="auto"/>
        <w:ind w:firstLine="1134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10.5. Спортивные объекты предоставляются в соответствии со всеми требованиями и правилами проведения соревнований, наличие спортивного оборудования и инвентаря предоставляется в соответствии со стандартами</w:t>
      </w:r>
      <w:r>
        <w:rPr>
          <w:color w:val="000000"/>
          <w:sz w:val="28"/>
          <w:szCs w:val="28"/>
          <w:lang w:bidi="ru-RU"/>
        </w:rPr>
        <w:t xml:space="preserve"> (Федеральный закон РФ от 4 декабря 2007 года № 329-ФЗ «О физической культуре и спорте в Российской Федерации»).</w:t>
      </w:r>
    </w:p>
    <w:p w14:paraId="7A6B1EC9" w14:textId="77777777" w:rsidR="003F686D" w:rsidRDefault="003F686D" w:rsidP="003700D2">
      <w:pPr>
        <w:widowControl w:val="0"/>
        <w:spacing w:line="360" w:lineRule="auto"/>
        <w:jc w:val="center"/>
        <w:rPr>
          <w:b/>
          <w:sz w:val="28"/>
          <w:szCs w:val="28"/>
          <w:lang w:eastAsia="en-US"/>
        </w:rPr>
      </w:pPr>
    </w:p>
    <w:p w14:paraId="55B72EDD" w14:textId="3FE97646" w:rsidR="00262852" w:rsidRDefault="00EE249E" w:rsidP="003700D2">
      <w:pPr>
        <w:widowControl w:val="0"/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11. Условия финансирования</w:t>
      </w:r>
    </w:p>
    <w:p w14:paraId="64B21B56" w14:textId="5352C79A" w:rsidR="003F686D" w:rsidRPr="003F686D" w:rsidRDefault="00EE249E" w:rsidP="003F686D">
      <w:pPr>
        <w:widowControl w:val="0"/>
        <w:spacing w:line="360" w:lineRule="auto"/>
        <w:ind w:firstLine="720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Управление социально-культурной деятельности осуществляет финансовое обеспечение в соответствии с нормами расходов средств на проведение физкультурных и спортивных мероприятий, включенных в план районных массовых мероприятий, за счет средств местного бюджета.</w:t>
      </w:r>
      <w:bookmarkStart w:id="7" w:name="_Hlk164349132"/>
    </w:p>
    <w:p w14:paraId="7890E560" w14:textId="5AB8200B" w:rsidR="00262852" w:rsidRDefault="00EE249E" w:rsidP="003F686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№1</w:t>
      </w:r>
    </w:p>
    <w:p w14:paraId="69BC7A60" w14:textId="77777777" w:rsidR="00262852" w:rsidRDefault="00262852">
      <w:pPr>
        <w:shd w:val="clear" w:color="auto" w:fill="FFFFFF"/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</w:p>
    <w:p w14:paraId="0EA0D911" w14:textId="60D6151B" w:rsidR="003F686D" w:rsidRDefault="003F686D" w:rsidP="003F686D">
      <w:pPr>
        <w:ind w:left="-181"/>
        <w:jc w:val="right"/>
        <w:rPr>
          <w:sz w:val="28"/>
          <w:szCs w:val="28"/>
        </w:rPr>
      </w:pPr>
    </w:p>
    <w:p w14:paraId="33BCE9A0" w14:textId="1FCFAE2D" w:rsidR="00262852" w:rsidRDefault="00262852" w:rsidP="00251EFC">
      <w:pPr>
        <w:ind w:left="-181"/>
        <w:jc w:val="right"/>
        <w:rPr>
          <w:sz w:val="28"/>
          <w:szCs w:val="28"/>
        </w:rPr>
      </w:pPr>
    </w:p>
    <w:p w14:paraId="715B7D28" w14:textId="77777777" w:rsidR="00262852" w:rsidRDefault="00262852">
      <w:pPr>
        <w:ind w:left="-181"/>
        <w:jc w:val="right"/>
        <w:rPr>
          <w:sz w:val="28"/>
          <w:szCs w:val="28"/>
        </w:rPr>
      </w:pPr>
    </w:p>
    <w:p w14:paraId="5DDD6629" w14:textId="77777777" w:rsidR="00262852" w:rsidRDefault="00262852">
      <w:pPr>
        <w:ind w:left="-181"/>
        <w:jc w:val="right"/>
        <w:rPr>
          <w:color w:val="000000"/>
          <w:sz w:val="28"/>
          <w:szCs w:val="28"/>
        </w:rPr>
      </w:pPr>
    </w:p>
    <w:p w14:paraId="11A50BD6" w14:textId="77777777" w:rsidR="00262852" w:rsidRDefault="00EE249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Главной судейской коллегии</w:t>
      </w:r>
    </w:p>
    <w:p w14:paraId="03C3DB86" w14:textId="77777777" w:rsidR="00262852" w:rsidRDefault="0026285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68" w:tblpY="7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05"/>
      </w:tblGrid>
      <w:tr w:rsidR="00262852" w14:paraId="6895869D" w14:textId="77777777">
        <w:trPr>
          <w:trHeight w:val="1034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BC961CC" w14:textId="77777777" w:rsidR="002D6165" w:rsidRDefault="00EE249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Главный судья: </w:t>
            </w:r>
          </w:p>
          <w:p w14:paraId="47B998D7" w14:textId="77777777" w:rsidR="002D6165" w:rsidRDefault="002D6165">
            <w:pPr>
              <w:rPr>
                <w:sz w:val="28"/>
                <w:szCs w:val="28"/>
                <w:u w:val="single"/>
              </w:rPr>
            </w:pPr>
          </w:p>
          <w:p w14:paraId="3049FA21" w14:textId="34AFC137" w:rsidR="002B5CBE" w:rsidRPr="002B5CBE" w:rsidRDefault="003F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Москвичев Никита Вадимович</w:t>
            </w:r>
          </w:p>
          <w:p w14:paraId="3228690C" w14:textId="77777777" w:rsidR="003F686D" w:rsidRDefault="003F686D">
            <w:pPr>
              <w:rPr>
                <w:sz w:val="28"/>
                <w:szCs w:val="28"/>
                <w:u w:val="single"/>
              </w:rPr>
            </w:pPr>
          </w:p>
          <w:p w14:paraId="30AC21C0" w14:textId="559437AA" w:rsidR="00262852" w:rsidRDefault="00EE249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Судьи:</w:t>
            </w:r>
          </w:p>
          <w:p w14:paraId="272AC12D" w14:textId="77777777" w:rsidR="002B5CBE" w:rsidRDefault="002B5CBE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  <w:p w14:paraId="63D10EB7" w14:textId="1722A543" w:rsidR="00262852" w:rsidRDefault="002B5CBE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Белоус Алексей Васильевич </w:t>
            </w:r>
          </w:p>
          <w:p w14:paraId="25BA7330" w14:textId="77777777" w:rsidR="002B5CBE" w:rsidRDefault="002B5CBE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  <w:p w14:paraId="1C507F30" w14:textId="15CF33E2" w:rsidR="00262852" w:rsidRDefault="003F686D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Екатерина Сергеевна</w:t>
            </w:r>
          </w:p>
          <w:p w14:paraId="572C0C42" w14:textId="77777777" w:rsidR="00262852" w:rsidRDefault="00262852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  <w:p w14:paraId="3EC88342" w14:textId="0247ADD6" w:rsidR="00262852" w:rsidRDefault="00251EFC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Трухин Олег Валерьевич </w:t>
            </w:r>
          </w:p>
          <w:p w14:paraId="12E4965B" w14:textId="77777777" w:rsidR="00251EFC" w:rsidRDefault="00251EFC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  <w:p w14:paraId="6526B623" w14:textId="2EA45909" w:rsidR="00262852" w:rsidRPr="00251EFC" w:rsidRDefault="00251EFC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Мызник Людмила Николаевна </w:t>
            </w:r>
          </w:p>
          <w:p w14:paraId="6CD3770E" w14:textId="71F88BC7" w:rsidR="00262852" w:rsidRDefault="00262852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  <w:p w14:paraId="67174581" w14:textId="031A6154" w:rsidR="00251EFC" w:rsidRDefault="003F686D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 Артем Сергеевич</w:t>
            </w:r>
          </w:p>
          <w:p w14:paraId="5755973A" w14:textId="77777777" w:rsidR="00251EFC" w:rsidRDefault="00251EFC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  <w:p w14:paraId="02CF3F04" w14:textId="59EA7FD3" w:rsidR="00262852" w:rsidRDefault="003F686D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Елена Сергеевна</w:t>
            </w:r>
          </w:p>
          <w:p w14:paraId="63B1353F" w14:textId="77777777" w:rsidR="00262852" w:rsidRDefault="00262852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  <w:p w14:paraId="2054A5F5" w14:textId="77777777" w:rsidR="00262852" w:rsidRDefault="00EE249E">
            <w:pPr>
              <w:widowControl w:val="0"/>
              <w:suppressLineNumbers/>
              <w:suppressAutoHyphens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Секретарь:</w:t>
            </w:r>
          </w:p>
          <w:p w14:paraId="6A6F59FB" w14:textId="77777777" w:rsidR="00262852" w:rsidRDefault="00262852">
            <w:pPr>
              <w:widowControl w:val="0"/>
              <w:suppressLineNumbers/>
              <w:suppressAutoHyphens/>
              <w:rPr>
                <w:sz w:val="28"/>
                <w:szCs w:val="28"/>
                <w:u w:val="single"/>
              </w:rPr>
            </w:pPr>
          </w:p>
          <w:p w14:paraId="4CDBD1F1" w14:textId="77777777" w:rsidR="00262852" w:rsidRDefault="00EE249E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Каратеева Наталья </w:t>
            </w:r>
          </w:p>
          <w:p w14:paraId="2811E9A3" w14:textId="77777777" w:rsidR="00262852" w:rsidRDefault="00EE249E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Сергеевна 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14:paraId="523CD8F2" w14:textId="77777777" w:rsidR="00262852" w:rsidRDefault="00262852">
            <w:pPr>
              <w:shd w:val="clear" w:color="auto" w:fill="FFFFFF"/>
              <w:tabs>
                <w:tab w:val="left" w:pos="2220"/>
              </w:tabs>
              <w:spacing w:before="2"/>
              <w:ind w:right="-5"/>
              <w:jc w:val="both"/>
              <w:rPr>
                <w:sz w:val="28"/>
                <w:szCs w:val="28"/>
              </w:rPr>
            </w:pPr>
          </w:p>
          <w:p w14:paraId="035BA7BD" w14:textId="77777777" w:rsidR="00262852" w:rsidRDefault="00262852">
            <w:pPr>
              <w:shd w:val="clear" w:color="auto" w:fill="FFFFFF"/>
              <w:tabs>
                <w:tab w:val="left" w:pos="2220"/>
              </w:tabs>
              <w:spacing w:before="2"/>
              <w:ind w:right="-5"/>
              <w:jc w:val="both"/>
              <w:rPr>
                <w:sz w:val="28"/>
                <w:szCs w:val="28"/>
              </w:rPr>
            </w:pPr>
          </w:p>
          <w:p w14:paraId="6E3EBFBF" w14:textId="77777777" w:rsidR="00262852" w:rsidRDefault="00EE249E">
            <w:pPr>
              <w:shd w:val="clear" w:color="auto" w:fill="FFFFFF"/>
              <w:tabs>
                <w:tab w:val="left" w:pos="2220"/>
              </w:tabs>
              <w:spacing w:before="2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центра тестирования ВФСК ГТО с.Чугуевка</w:t>
            </w:r>
          </w:p>
          <w:p w14:paraId="784EE42A" w14:textId="77777777" w:rsidR="00262852" w:rsidRDefault="00262852">
            <w:pPr>
              <w:shd w:val="clear" w:color="auto" w:fill="FFFFFF"/>
              <w:ind w:left="-108" w:right="-29"/>
              <w:jc w:val="both"/>
              <w:rPr>
                <w:sz w:val="28"/>
                <w:szCs w:val="28"/>
              </w:rPr>
            </w:pPr>
          </w:p>
          <w:p w14:paraId="0594211D" w14:textId="77777777" w:rsidR="00262852" w:rsidRDefault="00262852">
            <w:pPr>
              <w:ind w:left="-108" w:right="-29"/>
              <w:jc w:val="both"/>
              <w:rPr>
                <w:sz w:val="28"/>
                <w:szCs w:val="28"/>
              </w:rPr>
            </w:pPr>
          </w:p>
          <w:p w14:paraId="1EC700C5" w14:textId="77777777" w:rsidR="00262852" w:rsidRDefault="00262852">
            <w:pPr>
              <w:ind w:right="-29"/>
              <w:jc w:val="both"/>
              <w:rPr>
                <w:sz w:val="28"/>
                <w:szCs w:val="28"/>
              </w:rPr>
            </w:pPr>
          </w:p>
          <w:p w14:paraId="537557FD" w14:textId="77777777" w:rsidR="00262852" w:rsidRDefault="00EE249E">
            <w:pPr>
              <w:ind w:right="-29"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- педагог дополнительного образования детей МБУ ДО ДЮЦ с. Чугуевка</w:t>
            </w:r>
          </w:p>
          <w:p w14:paraId="57BD5741" w14:textId="77777777" w:rsidR="00262852" w:rsidRDefault="00262852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</w:p>
          <w:p w14:paraId="15C94A5B" w14:textId="77777777" w:rsidR="00262852" w:rsidRDefault="00EE249E">
            <w:pPr>
              <w:ind w:right="-29"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- педагог дополнительного образования детей МБУ ДО ДЮЦ с. Чугуевка</w:t>
            </w:r>
          </w:p>
          <w:p w14:paraId="6636548E" w14:textId="77777777" w:rsidR="00262852" w:rsidRDefault="00262852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</w:p>
          <w:p w14:paraId="4D56C113" w14:textId="2634F6D7" w:rsidR="00262852" w:rsidRDefault="00EE249E">
            <w:pPr>
              <w:ind w:right="-29"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 w:rsidRPr="002350D2"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-</w:t>
            </w:r>
            <w:r w:rsidR="002350D2" w:rsidRPr="002350D2"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2350D2"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педагог дополнительного образования детей МБУ ДО ДЮЦ с. Чугуевка</w:t>
            </w:r>
          </w:p>
          <w:p w14:paraId="1439C88D" w14:textId="77777777" w:rsidR="00262852" w:rsidRDefault="00262852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</w:p>
          <w:p w14:paraId="07CF8A1D" w14:textId="77777777" w:rsidR="00262852" w:rsidRDefault="00EE249E">
            <w:pPr>
              <w:ind w:right="-29"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- педагог дополнительного образования детей МБУ ДО ДЮЦ с. Чугуевка</w:t>
            </w:r>
          </w:p>
          <w:p w14:paraId="3FF2398D" w14:textId="77777777" w:rsidR="00262852" w:rsidRDefault="00262852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</w:p>
          <w:p w14:paraId="4A96A6D8" w14:textId="77777777" w:rsidR="00262852" w:rsidRDefault="00EE249E">
            <w:pPr>
              <w:ind w:right="-29"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- педагог дополнительного образования детей МБУ ДО ДЮЦ с. Чугуевка</w:t>
            </w:r>
          </w:p>
          <w:p w14:paraId="108B9765" w14:textId="77777777" w:rsidR="00262852" w:rsidRDefault="00262852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</w:p>
          <w:p w14:paraId="563BB8E2" w14:textId="0A077D47" w:rsidR="00262852" w:rsidRDefault="00EE249E">
            <w:pPr>
              <w:ind w:right="-29"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="003F686D"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инструктор по спорту</w:t>
            </w: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 xml:space="preserve"> МБУ ДО ДЮЦ с. Чугуевка</w:t>
            </w:r>
          </w:p>
          <w:p w14:paraId="4C30A2F9" w14:textId="77777777" w:rsidR="00262852" w:rsidRDefault="00262852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</w:p>
          <w:p w14:paraId="00E90161" w14:textId="77777777" w:rsidR="00262852" w:rsidRDefault="00262852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</w:p>
          <w:p w14:paraId="78EEE6CF" w14:textId="77777777" w:rsidR="00262852" w:rsidRDefault="00262852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</w:p>
          <w:p w14:paraId="2745CDAD" w14:textId="77777777" w:rsidR="003F686D" w:rsidRDefault="003F686D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</w:p>
          <w:p w14:paraId="001984AD" w14:textId="52F8A103" w:rsidR="00262852" w:rsidRDefault="00EE249E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- администратор баз данных</w:t>
            </w:r>
          </w:p>
          <w:p w14:paraId="6E03A39B" w14:textId="77777777" w:rsidR="00612512" w:rsidRDefault="00612512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</w:p>
          <w:p w14:paraId="1CA86B72" w14:textId="77777777" w:rsidR="00612512" w:rsidRDefault="00612512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</w:p>
          <w:p w14:paraId="042EB887" w14:textId="77777777" w:rsidR="00612512" w:rsidRDefault="00612512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</w:p>
          <w:p w14:paraId="0F69CACB" w14:textId="77777777" w:rsidR="00612512" w:rsidRDefault="00612512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</w:pPr>
          </w:p>
        </w:tc>
      </w:tr>
      <w:bookmarkEnd w:id="7"/>
    </w:tbl>
    <w:p w14:paraId="4B5A3011" w14:textId="77777777" w:rsidR="00262852" w:rsidRDefault="0026285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DF2DFC1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497ED850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223D4FCE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252B440A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07DE01F0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6AFD008B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070AC2B8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42DCC7D0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2AEA4E88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79D37452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4022617B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0202708C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32A45B90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66597FB3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1284E573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0F632414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696BC8B0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66FEF555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5E169F36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24E6B296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415DE169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499D4678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31A554D1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2EB3ACFE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3E0068A9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30BBF3D0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358532ED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51FF890F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5339F1EB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7102ACAB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0EA71655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3B10783F" w14:textId="77777777" w:rsidR="002D6165" w:rsidRDefault="002D616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49A07E42" w14:textId="77777777" w:rsidR="00251EFC" w:rsidRDefault="00251EFC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1E0A772E" w14:textId="77777777" w:rsidR="00251EFC" w:rsidRDefault="00251EFC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7704D9DE" w14:textId="77777777" w:rsidR="00251EFC" w:rsidRDefault="00251EFC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46A1B752" w14:textId="77777777" w:rsidR="00251EFC" w:rsidRDefault="00251EFC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01E1D9AA" w14:textId="07B088A0" w:rsidR="00262852" w:rsidRDefault="00EE249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bookmarkStart w:id="8" w:name="_Hlk164349057"/>
      <w:r>
        <w:rPr>
          <w:color w:val="000000"/>
          <w:sz w:val="28"/>
          <w:szCs w:val="28"/>
        </w:rPr>
        <w:lastRenderedPageBreak/>
        <w:t>Приложение №2</w:t>
      </w:r>
    </w:p>
    <w:p w14:paraId="5067FAE4" w14:textId="77777777" w:rsidR="00262852" w:rsidRDefault="00262852">
      <w:pPr>
        <w:shd w:val="clear" w:color="auto" w:fill="FFFFFF"/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</w:p>
    <w:p w14:paraId="5BCAEA24" w14:textId="77777777" w:rsidR="00262852" w:rsidRDefault="00262852" w:rsidP="003F686D">
      <w:pPr>
        <w:shd w:val="clear" w:color="auto" w:fill="FFFFFF"/>
        <w:spacing w:before="5"/>
        <w:ind w:left="4820"/>
        <w:jc w:val="center"/>
        <w:rPr>
          <w:b/>
          <w:color w:val="000000"/>
          <w:sz w:val="28"/>
          <w:szCs w:val="28"/>
        </w:rPr>
      </w:pPr>
    </w:p>
    <w:p w14:paraId="12854365" w14:textId="77777777" w:rsidR="00262852" w:rsidRDefault="00262852">
      <w:pPr>
        <w:shd w:val="clear" w:color="auto" w:fill="FFFFFF"/>
        <w:spacing w:before="5"/>
        <w:jc w:val="center"/>
        <w:rPr>
          <w:b/>
          <w:color w:val="000000"/>
          <w:sz w:val="28"/>
          <w:szCs w:val="28"/>
        </w:rPr>
      </w:pPr>
    </w:p>
    <w:p w14:paraId="1D7724C7" w14:textId="77777777" w:rsidR="00262852" w:rsidRDefault="00262852" w:rsidP="005644FE">
      <w:pPr>
        <w:widowControl w:val="0"/>
        <w:autoSpaceDE w:val="0"/>
        <w:autoSpaceDN w:val="0"/>
        <w:adjustRightInd w:val="0"/>
        <w:ind w:left="-284"/>
        <w:jc w:val="center"/>
        <w:rPr>
          <w:b/>
          <w:color w:val="000000"/>
          <w:sz w:val="28"/>
          <w:szCs w:val="28"/>
        </w:rPr>
      </w:pPr>
    </w:p>
    <w:p w14:paraId="374E5634" w14:textId="7871C6ED" w:rsidR="003F686D" w:rsidRDefault="005644FE" w:rsidP="003F68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  <w:r w:rsidR="003F686D">
        <w:rPr>
          <w:b/>
          <w:color w:val="000000"/>
          <w:sz w:val="28"/>
          <w:szCs w:val="28"/>
        </w:rPr>
        <w:t xml:space="preserve"> на </w:t>
      </w:r>
      <w:r w:rsidR="003F686D">
        <w:rPr>
          <w:b/>
          <w:sz w:val="28"/>
          <w:szCs w:val="28"/>
        </w:rPr>
        <w:t>сдачу нормативов Всероссийского физкультурно-спортивного комплекса «Готов к труду и обороне» (ГТО) обучающихся начальных классов образовательных учреждений</w:t>
      </w:r>
      <w:r w:rsidR="003F686D" w:rsidRPr="00DF102A">
        <w:rPr>
          <w:b/>
          <w:sz w:val="28"/>
          <w:szCs w:val="28"/>
        </w:rPr>
        <w:t xml:space="preserve"> </w:t>
      </w:r>
      <w:proofErr w:type="spellStart"/>
      <w:r w:rsidR="003F686D">
        <w:rPr>
          <w:b/>
          <w:sz w:val="28"/>
          <w:szCs w:val="28"/>
        </w:rPr>
        <w:t>Чугуевкого</w:t>
      </w:r>
      <w:proofErr w:type="spellEnd"/>
      <w:r w:rsidR="003F686D">
        <w:rPr>
          <w:b/>
          <w:sz w:val="28"/>
          <w:szCs w:val="28"/>
        </w:rPr>
        <w:t xml:space="preserve"> муниципального округа</w:t>
      </w:r>
    </w:p>
    <w:p w14:paraId="7ECAAAC6" w14:textId="534DDF82" w:rsidR="005644FE" w:rsidRDefault="003F686D" w:rsidP="003F686D">
      <w:pPr>
        <w:widowControl w:val="0"/>
        <w:autoSpaceDE w:val="0"/>
        <w:autoSpaceDN w:val="0"/>
        <w:adjustRightInd w:val="0"/>
        <w:ind w:left="-284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Pr="00675B06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II</w:t>
      </w:r>
      <w:r w:rsidRPr="00675B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ступень</w:t>
      </w:r>
    </w:p>
    <w:p w14:paraId="40066EE2" w14:textId="77777777" w:rsidR="005644FE" w:rsidRDefault="005644FE" w:rsidP="005644FE">
      <w:pPr>
        <w:widowControl w:val="0"/>
        <w:autoSpaceDE w:val="0"/>
        <w:autoSpaceDN w:val="0"/>
        <w:adjustRightInd w:val="0"/>
        <w:ind w:left="-284"/>
        <w:jc w:val="center"/>
        <w:rPr>
          <w:b/>
          <w:color w:val="000000"/>
          <w:sz w:val="28"/>
          <w:szCs w:val="28"/>
        </w:rPr>
      </w:pPr>
    </w:p>
    <w:p w14:paraId="51D89ECE" w14:textId="77777777" w:rsidR="005644FE" w:rsidRDefault="005644FE" w:rsidP="005644FE">
      <w:pPr>
        <w:widowControl w:val="0"/>
        <w:autoSpaceDE w:val="0"/>
        <w:autoSpaceDN w:val="0"/>
        <w:adjustRightInd w:val="0"/>
        <w:ind w:left="-284"/>
        <w:jc w:val="center"/>
        <w:rPr>
          <w:b/>
          <w:color w:val="000000"/>
          <w:sz w:val="28"/>
          <w:szCs w:val="28"/>
        </w:rPr>
      </w:pPr>
    </w:p>
    <w:p w14:paraId="7E512258" w14:textId="77777777" w:rsidR="005644FE" w:rsidRDefault="005644FE">
      <w:pPr>
        <w:widowControl w:val="0"/>
        <w:autoSpaceDE w:val="0"/>
        <w:autoSpaceDN w:val="0"/>
        <w:adjustRightInd w:val="0"/>
        <w:ind w:left="-284"/>
        <w:rPr>
          <w:b/>
          <w:color w:val="000000"/>
          <w:sz w:val="28"/>
          <w:szCs w:val="28"/>
        </w:rPr>
      </w:pPr>
    </w:p>
    <w:tbl>
      <w:tblPr>
        <w:tblStyle w:val="af7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411"/>
        <w:gridCol w:w="1257"/>
        <w:gridCol w:w="999"/>
        <w:gridCol w:w="986"/>
        <w:gridCol w:w="1134"/>
        <w:gridCol w:w="1341"/>
        <w:gridCol w:w="526"/>
        <w:gridCol w:w="1610"/>
        <w:gridCol w:w="975"/>
        <w:gridCol w:w="1466"/>
      </w:tblGrid>
      <w:tr w:rsidR="000B1E9B" w:rsidRPr="000B1E9B" w14:paraId="227C4D29" w14:textId="77777777" w:rsidTr="002D6165">
        <w:tc>
          <w:tcPr>
            <w:tcW w:w="411" w:type="dxa"/>
          </w:tcPr>
          <w:p w14:paraId="099F7E30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57" w:type="dxa"/>
          </w:tcPr>
          <w:p w14:paraId="46B8A06C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999" w:type="dxa"/>
          </w:tcPr>
          <w:p w14:paraId="33EF36C9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звание или разряд (при наличии)</w:t>
            </w:r>
          </w:p>
        </w:tc>
        <w:tc>
          <w:tcPr>
            <w:tcW w:w="986" w:type="dxa"/>
          </w:tcPr>
          <w:p w14:paraId="7B1597E7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</w:tcPr>
          <w:p w14:paraId="067185C9" w14:textId="77777777" w:rsidR="000B1E9B" w:rsidRPr="001B3D86" w:rsidRDefault="000B1E9B" w:rsidP="000B1E9B">
            <w:pPr>
              <w:ind w:right="-427"/>
              <w:rPr>
                <w:sz w:val="18"/>
                <w:szCs w:val="18"/>
              </w:rPr>
            </w:pPr>
            <w:r w:rsidRPr="001B3D86">
              <w:rPr>
                <w:sz w:val="18"/>
                <w:szCs w:val="18"/>
              </w:rPr>
              <w:t xml:space="preserve">Возрастная </w:t>
            </w:r>
          </w:p>
          <w:p w14:paraId="4C263614" w14:textId="77777777" w:rsidR="000B1E9B" w:rsidRPr="001B3D86" w:rsidRDefault="000B1E9B" w:rsidP="000B1E9B">
            <w:pPr>
              <w:ind w:right="-427"/>
              <w:rPr>
                <w:sz w:val="18"/>
                <w:szCs w:val="18"/>
              </w:rPr>
            </w:pPr>
            <w:r w:rsidRPr="001B3D86">
              <w:rPr>
                <w:sz w:val="18"/>
                <w:szCs w:val="18"/>
              </w:rPr>
              <w:t xml:space="preserve">ступень </w:t>
            </w:r>
          </w:p>
          <w:p w14:paraId="70F570BC" w14:textId="77777777" w:rsidR="000B1E9B" w:rsidRDefault="000B1E9B" w:rsidP="000B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B3D86">
              <w:rPr>
                <w:sz w:val="18"/>
                <w:szCs w:val="18"/>
              </w:rPr>
              <w:t>ВФСК ГТО</w:t>
            </w:r>
          </w:p>
        </w:tc>
        <w:tc>
          <w:tcPr>
            <w:tcW w:w="1341" w:type="dxa"/>
          </w:tcPr>
          <w:p w14:paraId="12F2C37A" w14:textId="77777777" w:rsidR="000B1E9B" w:rsidRPr="001B3D86" w:rsidRDefault="000B1E9B" w:rsidP="000B1E9B">
            <w:pPr>
              <w:ind w:right="-427"/>
              <w:rPr>
                <w:sz w:val="18"/>
                <w:szCs w:val="18"/>
              </w:rPr>
            </w:pPr>
            <w:r w:rsidRPr="001B3D86">
              <w:rPr>
                <w:sz w:val="18"/>
                <w:szCs w:val="18"/>
                <w:lang w:val="en-US"/>
              </w:rPr>
              <w:t>ID</w:t>
            </w:r>
          </w:p>
          <w:p w14:paraId="0641D772" w14:textId="77777777" w:rsidR="000B1E9B" w:rsidRPr="001B3D86" w:rsidRDefault="000B1E9B" w:rsidP="000B1E9B">
            <w:pPr>
              <w:ind w:right="-427"/>
              <w:rPr>
                <w:sz w:val="18"/>
                <w:szCs w:val="18"/>
              </w:rPr>
            </w:pPr>
            <w:r w:rsidRPr="001B3D86">
              <w:rPr>
                <w:sz w:val="18"/>
                <w:szCs w:val="18"/>
              </w:rPr>
              <w:t>Идентификационный</w:t>
            </w:r>
          </w:p>
          <w:p w14:paraId="26F2E5C4" w14:textId="77777777" w:rsidR="000B1E9B" w:rsidRPr="001B3D86" w:rsidRDefault="000B1E9B" w:rsidP="000B1E9B">
            <w:pPr>
              <w:ind w:right="-427"/>
              <w:rPr>
                <w:sz w:val="18"/>
                <w:szCs w:val="18"/>
              </w:rPr>
            </w:pPr>
            <w:r w:rsidRPr="001B3D86">
              <w:rPr>
                <w:sz w:val="18"/>
                <w:szCs w:val="18"/>
              </w:rPr>
              <w:t>номер в АИС   ГТО</w:t>
            </w:r>
          </w:p>
          <w:p w14:paraId="4F655044" w14:textId="77777777" w:rsidR="000B1E9B" w:rsidRPr="001B3D86" w:rsidRDefault="000B1E9B" w:rsidP="000B1E9B">
            <w:pPr>
              <w:ind w:right="-427"/>
              <w:rPr>
                <w:sz w:val="18"/>
                <w:szCs w:val="18"/>
              </w:rPr>
            </w:pPr>
            <w:r w:rsidRPr="001B3D86">
              <w:rPr>
                <w:sz w:val="18"/>
                <w:szCs w:val="18"/>
              </w:rPr>
              <w:t xml:space="preserve">по форме </w:t>
            </w:r>
          </w:p>
          <w:p w14:paraId="7CC52627" w14:textId="77777777" w:rsidR="000B1E9B" w:rsidRPr="000B1E9B" w:rsidRDefault="000B1E9B" w:rsidP="000B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3D86">
              <w:rPr>
                <w:sz w:val="18"/>
                <w:szCs w:val="18"/>
                <w:lang w:val="en-US"/>
              </w:rPr>
              <w:t>XX</w:t>
            </w:r>
            <w:r w:rsidRPr="001B3D86">
              <w:rPr>
                <w:sz w:val="18"/>
                <w:szCs w:val="18"/>
              </w:rPr>
              <w:t>-</w:t>
            </w:r>
            <w:r w:rsidRPr="001B3D86">
              <w:rPr>
                <w:sz w:val="18"/>
                <w:szCs w:val="18"/>
                <w:lang w:val="en-US"/>
              </w:rPr>
              <w:t>XX</w:t>
            </w:r>
            <w:r w:rsidRPr="001B3D86">
              <w:rPr>
                <w:sz w:val="18"/>
                <w:szCs w:val="18"/>
              </w:rPr>
              <w:t>-</w:t>
            </w:r>
            <w:r w:rsidRPr="001B3D86">
              <w:rPr>
                <w:sz w:val="18"/>
                <w:szCs w:val="18"/>
                <w:lang w:val="en-US"/>
              </w:rPr>
              <w:t>XXXXXXX</w:t>
            </w:r>
          </w:p>
        </w:tc>
        <w:tc>
          <w:tcPr>
            <w:tcW w:w="526" w:type="dxa"/>
          </w:tcPr>
          <w:p w14:paraId="3255A420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3D86">
              <w:rPr>
                <w:sz w:val="18"/>
                <w:szCs w:val="18"/>
              </w:rPr>
              <w:t>Пол</w:t>
            </w:r>
          </w:p>
        </w:tc>
        <w:tc>
          <w:tcPr>
            <w:tcW w:w="1610" w:type="dxa"/>
          </w:tcPr>
          <w:p w14:paraId="1A862024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3D86">
              <w:rPr>
                <w:sz w:val="18"/>
                <w:szCs w:val="18"/>
              </w:rPr>
              <w:t>Название образовательной организации (в соответствии с Уставом)</w:t>
            </w:r>
          </w:p>
        </w:tc>
        <w:tc>
          <w:tcPr>
            <w:tcW w:w="975" w:type="dxa"/>
          </w:tcPr>
          <w:p w14:paraId="268BC79E" w14:textId="77777777" w:rsidR="000B1E9B" w:rsidRPr="000B1E9B" w:rsidRDefault="000B1E9B" w:rsidP="000B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E9B">
              <w:rPr>
                <w:sz w:val="20"/>
                <w:szCs w:val="20"/>
              </w:rPr>
              <w:t xml:space="preserve">Группа </w:t>
            </w:r>
          </w:p>
          <w:p w14:paraId="5B75B743" w14:textId="77777777" w:rsidR="000B1E9B" w:rsidRPr="000B1E9B" w:rsidRDefault="000B1E9B" w:rsidP="000B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E9B">
              <w:rPr>
                <w:sz w:val="20"/>
                <w:szCs w:val="20"/>
              </w:rPr>
              <w:t>здоровья</w:t>
            </w:r>
          </w:p>
        </w:tc>
        <w:tc>
          <w:tcPr>
            <w:tcW w:w="1466" w:type="dxa"/>
          </w:tcPr>
          <w:p w14:paraId="4E046E64" w14:textId="77777777" w:rsidR="000B1E9B" w:rsidRPr="000B1E9B" w:rsidRDefault="000B1E9B" w:rsidP="000B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E9B">
              <w:rPr>
                <w:sz w:val="20"/>
                <w:szCs w:val="20"/>
              </w:rPr>
              <w:t xml:space="preserve">Виза врача (допущен. </w:t>
            </w:r>
          </w:p>
          <w:p w14:paraId="1B0BBF22" w14:textId="77777777" w:rsidR="000B1E9B" w:rsidRPr="000B1E9B" w:rsidRDefault="000B1E9B" w:rsidP="000B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E9B">
              <w:rPr>
                <w:sz w:val="20"/>
                <w:szCs w:val="20"/>
              </w:rPr>
              <w:t xml:space="preserve">Подпись врача. </w:t>
            </w:r>
          </w:p>
          <w:p w14:paraId="2CB035CC" w14:textId="77777777" w:rsidR="000B1E9B" w:rsidRPr="000B1E9B" w:rsidRDefault="000B1E9B" w:rsidP="000B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E9B">
              <w:rPr>
                <w:sz w:val="20"/>
                <w:szCs w:val="20"/>
              </w:rPr>
              <w:t xml:space="preserve">Печать напротив </w:t>
            </w:r>
          </w:p>
          <w:p w14:paraId="7F0CA0A8" w14:textId="77777777" w:rsidR="000B1E9B" w:rsidRPr="000B1E9B" w:rsidRDefault="000B1E9B" w:rsidP="000B1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E9B">
              <w:rPr>
                <w:sz w:val="20"/>
                <w:szCs w:val="20"/>
              </w:rPr>
              <w:t>каждого участника соревнований)</w:t>
            </w:r>
          </w:p>
        </w:tc>
      </w:tr>
      <w:tr w:rsidR="000B1E9B" w:rsidRPr="000B1E9B" w14:paraId="7D9AD1DD" w14:textId="77777777" w:rsidTr="002D6165">
        <w:tc>
          <w:tcPr>
            <w:tcW w:w="411" w:type="dxa"/>
          </w:tcPr>
          <w:p w14:paraId="15A8E8C0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0BF5D2D6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14:paraId="70A62159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305A49B8" w14:textId="77777777" w:rsidR="000B1E9B" w:rsidRPr="000B1E9B" w:rsidRDefault="000B1E9B" w:rsidP="002D61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CAF163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0E9B18C4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14:paraId="6F11DAB6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1B006B36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7A1DAA17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F132C64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B1E9B" w:rsidRPr="000B1E9B" w14:paraId="032F772C" w14:textId="77777777" w:rsidTr="002D6165">
        <w:tc>
          <w:tcPr>
            <w:tcW w:w="411" w:type="dxa"/>
          </w:tcPr>
          <w:p w14:paraId="37720DD0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14:paraId="2D88A839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14:paraId="6EAA6D5E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1B32A71C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41AFAC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4FFD0C6F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14:paraId="39D2EBF2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6BB27E40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39A24733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1924360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B1E9B" w:rsidRPr="000B1E9B" w14:paraId="6875A2EA" w14:textId="77777777" w:rsidTr="002D6165">
        <w:tc>
          <w:tcPr>
            <w:tcW w:w="411" w:type="dxa"/>
          </w:tcPr>
          <w:p w14:paraId="4EFB766D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14:paraId="1FFB0A38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14:paraId="7CC3CFEC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7F0C78CE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838294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7C353876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14:paraId="20C3F8C3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192B07EA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2DB62E4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56D9839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B1E9B" w:rsidRPr="000B1E9B" w14:paraId="7D7B064A" w14:textId="77777777" w:rsidTr="002D6165">
        <w:tc>
          <w:tcPr>
            <w:tcW w:w="411" w:type="dxa"/>
          </w:tcPr>
          <w:p w14:paraId="03F7CD8B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14:paraId="5494FB80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14:paraId="72814B91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653CF35B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50E9A9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3120DF0C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14:paraId="5519A381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53A26507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80A9D3B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A3E922F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B1E9B" w:rsidRPr="000B1E9B" w14:paraId="7F2A031B" w14:textId="77777777" w:rsidTr="002D6165">
        <w:tc>
          <w:tcPr>
            <w:tcW w:w="411" w:type="dxa"/>
          </w:tcPr>
          <w:p w14:paraId="73AD3054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14:paraId="5623F2A3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14:paraId="3C203540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3AA7B084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2B90BE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785CAC3A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14:paraId="164819CB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671249CD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3A61B22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66BC323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B1E9B" w:rsidRPr="000B1E9B" w14:paraId="54D61128" w14:textId="77777777" w:rsidTr="002D6165">
        <w:tc>
          <w:tcPr>
            <w:tcW w:w="411" w:type="dxa"/>
          </w:tcPr>
          <w:p w14:paraId="09C62A82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14:paraId="12596EE8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14:paraId="0C007E2B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09F500D4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2D8A41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491D8CCB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14:paraId="0DAF35E5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15B3461F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1995C205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140FA7B" w14:textId="77777777" w:rsidR="000B1E9B" w:rsidRPr="000B1E9B" w:rsidRDefault="000B1E9B" w:rsidP="00564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bookmarkEnd w:id="8"/>
    </w:tbl>
    <w:p w14:paraId="335D0885" w14:textId="77777777" w:rsidR="005644FE" w:rsidRPr="000B1E9B" w:rsidRDefault="005644FE" w:rsidP="003F686D">
      <w:pPr>
        <w:widowControl w:val="0"/>
        <w:autoSpaceDE w:val="0"/>
        <w:autoSpaceDN w:val="0"/>
        <w:adjustRightInd w:val="0"/>
        <w:ind w:left="-284"/>
        <w:rPr>
          <w:sz w:val="20"/>
          <w:szCs w:val="20"/>
        </w:rPr>
        <w:sectPr w:rsidR="005644FE" w:rsidRPr="000B1E9B" w:rsidSect="00612512">
          <w:type w:val="continuous"/>
          <w:pgSz w:w="11906" w:h="16838"/>
          <w:pgMar w:top="1134" w:right="567" w:bottom="1134" w:left="1134" w:header="709" w:footer="709" w:gutter="0"/>
          <w:cols w:space="3345"/>
          <w:docGrid w:linePitch="360"/>
        </w:sectPr>
      </w:pPr>
    </w:p>
    <w:p w14:paraId="3300557F" w14:textId="77777777" w:rsidR="00262852" w:rsidRDefault="00262852"/>
    <w:p w14:paraId="2EDCAC46" w14:textId="77777777" w:rsidR="00262852" w:rsidRDefault="00262852">
      <w:pPr>
        <w:rPr>
          <w:sz w:val="28"/>
          <w:szCs w:val="28"/>
        </w:rPr>
      </w:pPr>
    </w:p>
    <w:sectPr w:rsidR="00262852" w:rsidSect="006F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82F"/>
    <w:multiLevelType w:val="multilevel"/>
    <w:tmpl w:val="AE56B5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10A30063"/>
    <w:multiLevelType w:val="multilevel"/>
    <w:tmpl w:val="10A30063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52E6042C"/>
    <w:multiLevelType w:val="multilevel"/>
    <w:tmpl w:val="830E37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59F61C6"/>
    <w:multiLevelType w:val="multilevel"/>
    <w:tmpl w:val="42B0AD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4" w15:restartNumberingAfterBreak="0">
    <w:nsid w:val="69A76C0A"/>
    <w:multiLevelType w:val="multilevel"/>
    <w:tmpl w:val="69A76C0A"/>
    <w:lvl w:ilvl="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28"/>
    <w:rsid w:val="0000418D"/>
    <w:rsid w:val="00012264"/>
    <w:rsid w:val="00017F6C"/>
    <w:rsid w:val="00020184"/>
    <w:rsid w:val="00023269"/>
    <w:rsid w:val="00023344"/>
    <w:rsid w:val="00024CA6"/>
    <w:rsid w:val="00026DDE"/>
    <w:rsid w:val="00032750"/>
    <w:rsid w:val="00032C09"/>
    <w:rsid w:val="00034054"/>
    <w:rsid w:val="00037107"/>
    <w:rsid w:val="000374C2"/>
    <w:rsid w:val="0004367C"/>
    <w:rsid w:val="000438A7"/>
    <w:rsid w:val="000529CA"/>
    <w:rsid w:val="000537F9"/>
    <w:rsid w:val="00053842"/>
    <w:rsid w:val="00053E54"/>
    <w:rsid w:val="000552E0"/>
    <w:rsid w:val="00056AFB"/>
    <w:rsid w:val="0006191B"/>
    <w:rsid w:val="00063B1B"/>
    <w:rsid w:val="000729E3"/>
    <w:rsid w:val="00075ED7"/>
    <w:rsid w:val="00075F6B"/>
    <w:rsid w:val="00076F6E"/>
    <w:rsid w:val="00077468"/>
    <w:rsid w:val="0008130D"/>
    <w:rsid w:val="00081782"/>
    <w:rsid w:val="00083581"/>
    <w:rsid w:val="0008594D"/>
    <w:rsid w:val="00087ADB"/>
    <w:rsid w:val="0009004D"/>
    <w:rsid w:val="00092FA3"/>
    <w:rsid w:val="000A2805"/>
    <w:rsid w:val="000A6240"/>
    <w:rsid w:val="000A6E10"/>
    <w:rsid w:val="000B1606"/>
    <w:rsid w:val="000B1E9B"/>
    <w:rsid w:val="000B3C31"/>
    <w:rsid w:val="000B4263"/>
    <w:rsid w:val="000B5E67"/>
    <w:rsid w:val="000B62DB"/>
    <w:rsid w:val="000C3863"/>
    <w:rsid w:val="000C403E"/>
    <w:rsid w:val="000C43A5"/>
    <w:rsid w:val="000C53C0"/>
    <w:rsid w:val="000C5DBF"/>
    <w:rsid w:val="000C6BBE"/>
    <w:rsid w:val="000D010E"/>
    <w:rsid w:val="000D4E4E"/>
    <w:rsid w:val="000D61EB"/>
    <w:rsid w:val="000D6A65"/>
    <w:rsid w:val="000D6B72"/>
    <w:rsid w:val="000F00DE"/>
    <w:rsid w:val="000F4FFF"/>
    <w:rsid w:val="00103976"/>
    <w:rsid w:val="0010738C"/>
    <w:rsid w:val="00111D31"/>
    <w:rsid w:val="001126F6"/>
    <w:rsid w:val="00112916"/>
    <w:rsid w:val="00113769"/>
    <w:rsid w:val="001143A8"/>
    <w:rsid w:val="00115557"/>
    <w:rsid w:val="00120675"/>
    <w:rsid w:val="00124068"/>
    <w:rsid w:val="00124950"/>
    <w:rsid w:val="00125330"/>
    <w:rsid w:val="00132944"/>
    <w:rsid w:val="00134FC4"/>
    <w:rsid w:val="00135327"/>
    <w:rsid w:val="00144142"/>
    <w:rsid w:val="00150F7F"/>
    <w:rsid w:val="00153978"/>
    <w:rsid w:val="0016057A"/>
    <w:rsid w:val="001610A8"/>
    <w:rsid w:val="00162C53"/>
    <w:rsid w:val="001637CD"/>
    <w:rsid w:val="00166113"/>
    <w:rsid w:val="00170177"/>
    <w:rsid w:val="001703BD"/>
    <w:rsid w:val="00171759"/>
    <w:rsid w:val="00173CC3"/>
    <w:rsid w:val="00174A6F"/>
    <w:rsid w:val="00175F83"/>
    <w:rsid w:val="0018257A"/>
    <w:rsid w:val="0018494E"/>
    <w:rsid w:val="00186921"/>
    <w:rsid w:val="001975F5"/>
    <w:rsid w:val="00197ADE"/>
    <w:rsid w:val="001A0F2C"/>
    <w:rsid w:val="001A671C"/>
    <w:rsid w:val="001B0530"/>
    <w:rsid w:val="001B29D5"/>
    <w:rsid w:val="001C2E4B"/>
    <w:rsid w:val="001C33BB"/>
    <w:rsid w:val="001C6211"/>
    <w:rsid w:val="001C6B4E"/>
    <w:rsid w:val="001C780A"/>
    <w:rsid w:val="001D04DC"/>
    <w:rsid w:val="001E1C70"/>
    <w:rsid w:val="001E58E1"/>
    <w:rsid w:val="001F303D"/>
    <w:rsid w:val="001F3BF6"/>
    <w:rsid w:val="001F410A"/>
    <w:rsid w:val="00206122"/>
    <w:rsid w:val="00207EA4"/>
    <w:rsid w:val="002110E2"/>
    <w:rsid w:val="002113D1"/>
    <w:rsid w:val="00214DBB"/>
    <w:rsid w:val="00216160"/>
    <w:rsid w:val="00225AB7"/>
    <w:rsid w:val="0022691E"/>
    <w:rsid w:val="00227E61"/>
    <w:rsid w:val="002350D2"/>
    <w:rsid w:val="00235D61"/>
    <w:rsid w:val="00241FE8"/>
    <w:rsid w:val="00243508"/>
    <w:rsid w:val="00243D65"/>
    <w:rsid w:val="00247A7F"/>
    <w:rsid w:val="00251EFC"/>
    <w:rsid w:val="00253C77"/>
    <w:rsid w:val="00256423"/>
    <w:rsid w:val="00262852"/>
    <w:rsid w:val="00262C7D"/>
    <w:rsid w:val="00265E3F"/>
    <w:rsid w:val="002675A4"/>
    <w:rsid w:val="002719C1"/>
    <w:rsid w:val="002827BA"/>
    <w:rsid w:val="00282E24"/>
    <w:rsid w:val="002832CA"/>
    <w:rsid w:val="002842AF"/>
    <w:rsid w:val="00292A55"/>
    <w:rsid w:val="00295EBD"/>
    <w:rsid w:val="002A0723"/>
    <w:rsid w:val="002A090B"/>
    <w:rsid w:val="002A1D8E"/>
    <w:rsid w:val="002A3218"/>
    <w:rsid w:val="002A4B9D"/>
    <w:rsid w:val="002B00CB"/>
    <w:rsid w:val="002B0794"/>
    <w:rsid w:val="002B07EA"/>
    <w:rsid w:val="002B0DE2"/>
    <w:rsid w:val="002B1161"/>
    <w:rsid w:val="002B452A"/>
    <w:rsid w:val="002B5CBE"/>
    <w:rsid w:val="002B6014"/>
    <w:rsid w:val="002C27E9"/>
    <w:rsid w:val="002C55F0"/>
    <w:rsid w:val="002C5D99"/>
    <w:rsid w:val="002C6474"/>
    <w:rsid w:val="002D0BC9"/>
    <w:rsid w:val="002D270C"/>
    <w:rsid w:val="002D4A1B"/>
    <w:rsid w:val="002D5678"/>
    <w:rsid w:val="002D5B11"/>
    <w:rsid w:val="002D6165"/>
    <w:rsid w:val="002D7060"/>
    <w:rsid w:val="002D71D2"/>
    <w:rsid w:val="002E0D40"/>
    <w:rsid w:val="002E1FDB"/>
    <w:rsid w:val="002E36A4"/>
    <w:rsid w:val="002E6705"/>
    <w:rsid w:val="002F2D4C"/>
    <w:rsid w:val="002F697D"/>
    <w:rsid w:val="002F795E"/>
    <w:rsid w:val="00301101"/>
    <w:rsid w:val="003118D4"/>
    <w:rsid w:val="00312A33"/>
    <w:rsid w:val="00314CD0"/>
    <w:rsid w:val="0031556E"/>
    <w:rsid w:val="003162B6"/>
    <w:rsid w:val="00320208"/>
    <w:rsid w:val="00320B00"/>
    <w:rsid w:val="003319A0"/>
    <w:rsid w:val="0033433B"/>
    <w:rsid w:val="00334998"/>
    <w:rsid w:val="00334EF5"/>
    <w:rsid w:val="00343338"/>
    <w:rsid w:val="003452FC"/>
    <w:rsid w:val="00346FDA"/>
    <w:rsid w:val="00350FC5"/>
    <w:rsid w:val="00351439"/>
    <w:rsid w:val="00352A34"/>
    <w:rsid w:val="003541E4"/>
    <w:rsid w:val="00354E1F"/>
    <w:rsid w:val="003640EC"/>
    <w:rsid w:val="00365A96"/>
    <w:rsid w:val="003700D2"/>
    <w:rsid w:val="00371C9B"/>
    <w:rsid w:val="00373056"/>
    <w:rsid w:val="003740D6"/>
    <w:rsid w:val="00377206"/>
    <w:rsid w:val="003831E8"/>
    <w:rsid w:val="00387F95"/>
    <w:rsid w:val="003900F3"/>
    <w:rsid w:val="00393922"/>
    <w:rsid w:val="003A47C1"/>
    <w:rsid w:val="003B1130"/>
    <w:rsid w:val="003B1264"/>
    <w:rsid w:val="003B6FE8"/>
    <w:rsid w:val="003D1997"/>
    <w:rsid w:val="003D4962"/>
    <w:rsid w:val="003E677B"/>
    <w:rsid w:val="003E72C1"/>
    <w:rsid w:val="003F3A5D"/>
    <w:rsid w:val="003F45CE"/>
    <w:rsid w:val="003F6727"/>
    <w:rsid w:val="003F686D"/>
    <w:rsid w:val="004038FD"/>
    <w:rsid w:val="0040423D"/>
    <w:rsid w:val="004044CA"/>
    <w:rsid w:val="00411192"/>
    <w:rsid w:val="004124DF"/>
    <w:rsid w:val="00421811"/>
    <w:rsid w:val="00422116"/>
    <w:rsid w:val="00426CEB"/>
    <w:rsid w:val="00430812"/>
    <w:rsid w:val="00443A62"/>
    <w:rsid w:val="00443EB4"/>
    <w:rsid w:val="00450441"/>
    <w:rsid w:val="00456471"/>
    <w:rsid w:val="00456655"/>
    <w:rsid w:val="00461726"/>
    <w:rsid w:val="00462444"/>
    <w:rsid w:val="00465729"/>
    <w:rsid w:val="00470C89"/>
    <w:rsid w:val="00472558"/>
    <w:rsid w:val="00475438"/>
    <w:rsid w:val="0047600C"/>
    <w:rsid w:val="00482D69"/>
    <w:rsid w:val="0048433D"/>
    <w:rsid w:val="00487413"/>
    <w:rsid w:val="004903C9"/>
    <w:rsid w:val="004913E2"/>
    <w:rsid w:val="004A6FD6"/>
    <w:rsid w:val="004B0ADE"/>
    <w:rsid w:val="004D2BA2"/>
    <w:rsid w:val="004E2D10"/>
    <w:rsid w:val="004E3901"/>
    <w:rsid w:val="004F205C"/>
    <w:rsid w:val="005045BA"/>
    <w:rsid w:val="00505163"/>
    <w:rsid w:val="00505599"/>
    <w:rsid w:val="005102D1"/>
    <w:rsid w:val="00514758"/>
    <w:rsid w:val="0051578D"/>
    <w:rsid w:val="00523996"/>
    <w:rsid w:val="00536070"/>
    <w:rsid w:val="00536449"/>
    <w:rsid w:val="00552FE5"/>
    <w:rsid w:val="00555C9F"/>
    <w:rsid w:val="00557210"/>
    <w:rsid w:val="00557FB9"/>
    <w:rsid w:val="005644FE"/>
    <w:rsid w:val="0056584C"/>
    <w:rsid w:val="00570029"/>
    <w:rsid w:val="0057556C"/>
    <w:rsid w:val="005849C9"/>
    <w:rsid w:val="00591D67"/>
    <w:rsid w:val="00593DE3"/>
    <w:rsid w:val="00595DDF"/>
    <w:rsid w:val="005A11FA"/>
    <w:rsid w:val="005A4909"/>
    <w:rsid w:val="005B1297"/>
    <w:rsid w:val="005B1631"/>
    <w:rsid w:val="005D371E"/>
    <w:rsid w:val="005D3850"/>
    <w:rsid w:val="005D5F80"/>
    <w:rsid w:val="005D6993"/>
    <w:rsid w:val="005D7220"/>
    <w:rsid w:val="005D7A9E"/>
    <w:rsid w:val="005E1CB9"/>
    <w:rsid w:val="005E447C"/>
    <w:rsid w:val="005E69DE"/>
    <w:rsid w:val="005F1D46"/>
    <w:rsid w:val="005F3811"/>
    <w:rsid w:val="005F661F"/>
    <w:rsid w:val="00602316"/>
    <w:rsid w:val="0060615D"/>
    <w:rsid w:val="00612512"/>
    <w:rsid w:val="00612F07"/>
    <w:rsid w:val="00621862"/>
    <w:rsid w:val="006265EE"/>
    <w:rsid w:val="00627E15"/>
    <w:rsid w:val="006306FB"/>
    <w:rsid w:val="00633E23"/>
    <w:rsid w:val="006375CA"/>
    <w:rsid w:val="00640DD3"/>
    <w:rsid w:val="00644F51"/>
    <w:rsid w:val="00657D68"/>
    <w:rsid w:val="006647BC"/>
    <w:rsid w:val="0066642C"/>
    <w:rsid w:val="00675458"/>
    <w:rsid w:val="00675B06"/>
    <w:rsid w:val="00681239"/>
    <w:rsid w:val="00687FB7"/>
    <w:rsid w:val="006928AC"/>
    <w:rsid w:val="00695731"/>
    <w:rsid w:val="00696239"/>
    <w:rsid w:val="006963DA"/>
    <w:rsid w:val="006A0260"/>
    <w:rsid w:val="006A0D4C"/>
    <w:rsid w:val="006A13DE"/>
    <w:rsid w:val="006A7920"/>
    <w:rsid w:val="006B3E6E"/>
    <w:rsid w:val="006B3F65"/>
    <w:rsid w:val="006B512F"/>
    <w:rsid w:val="006C55D9"/>
    <w:rsid w:val="006D0B39"/>
    <w:rsid w:val="006D1911"/>
    <w:rsid w:val="006D37CA"/>
    <w:rsid w:val="006D4161"/>
    <w:rsid w:val="006D55F1"/>
    <w:rsid w:val="006E0384"/>
    <w:rsid w:val="006E2406"/>
    <w:rsid w:val="006E38B0"/>
    <w:rsid w:val="006E477A"/>
    <w:rsid w:val="006E641B"/>
    <w:rsid w:val="006F0547"/>
    <w:rsid w:val="006F061C"/>
    <w:rsid w:val="00704E4B"/>
    <w:rsid w:val="00704FDA"/>
    <w:rsid w:val="00710703"/>
    <w:rsid w:val="007158BF"/>
    <w:rsid w:val="00722401"/>
    <w:rsid w:val="007232B3"/>
    <w:rsid w:val="007249B2"/>
    <w:rsid w:val="00725935"/>
    <w:rsid w:val="00727A08"/>
    <w:rsid w:val="00736060"/>
    <w:rsid w:val="00740415"/>
    <w:rsid w:val="00740945"/>
    <w:rsid w:val="00745EF8"/>
    <w:rsid w:val="007475DC"/>
    <w:rsid w:val="007508F6"/>
    <w:rsid w:val="00756237"/>
    <w:rsid w:val="00763DD5"/>
    <w:rsid w:val="007657DF"/>
    <w:rsid w:val="00765A75"/>
    <w:rsid w:val="00771233"/>
    <w:rsid w:val="00777693"/>
    <w:rsid w:val="00777749"/>
    <w:rsid w:val="007831A9"/>
    <w:rsid w:val="007860ED"/>
    <w:rsid w:val="00786E23"/>
    <w:rsid w:val="00787AEB"/>
    <w:rsid w:val="00791706"/>
    <w:rsid w:val="00793388"/>
    <w:rsid w:val="007A64D6"/>
    <w:rsid w:val="007B2E27"/>
    <w:rsid w:val="007B40E3"/>
    <w:rsid w:val="007C21AC"/>
    <w:rsid w:val="007C2DAA"/>
    <w:rsid w:val="007C350B"/>
    <w:rsid w:val="007C3ECF"/>
    <w:rsid w:val="007C5421"/>
    <w:rsid w:val="007C749E"/>
    <w:rsid w:val="007D1286"/>
    <w:rsid w:val="007D6912"/>
    <w:rsid w:val="007D6CED"/>
    <w:rsid w:val="007E2EE5"/>
    <w:rsid w:val="007E4D6C"/>
    <w:rsid w:val="007F003F"/>
    <w:rsid w:val="007F06B0"/>
    <w:rsid w:val="007F0912"/>
    <w:rsid w:val="007F0E27"/>
    <w:rsid w:val="007F24A5"/>
    <w:rsid w:val="007F6E80"/>
    <w:rsid w:val="007F756F"/>
    <w:rsid w:val="007F7D85"/>
    <w:rsid w:val="0080379C"/>
    <w:rsid w:val="0080694C"/>
    <w:rsid w:val="00812227"/>
    <w:rsid w:val="008134F9"/>
    <w:rsid w:val="008147DC"/>
    <w:rsid w:val="008218F8"/>
    <w:rsid w:val="00823D43"/>
    <w:rsid w:val="00825BBA"/>
    <w:rsid w:val="00831CCB"/>
    <w:rsid w:val="00837B36"/>
    <w:rsid w:val="00840101"/>
    <w:rsid w:val="00840CE8"/>
    <w:rsid w:val="0084104D"/>
    <w:rsid w:val="00841A78"/>
    <w:rsid w:val="00841BE9"/>
    <w:rsid w:val="008455AD"/>
    <w:rsid w:val="008520CA"/>
    <w:rsid w:val="008558F4"/>
    <w:rsid w:val="008604E2"/>
    <w:rsid w:val="00866697"/>
    <w:rsid w:val="008742A8"/>
    <w:rsid w:val="008833D8"/>
    <w:rsid w:val="00883906"/>
    <w:rsid w:val="00887BE2"/>
    <w:rsid w:val="008A1B12"/>
    <w:rsid w:val="008A228D"/>
    <w:rsid w:val="008A2648"/>
    <w:rsid w:val="008A71E4"/>
    <w:rsid w:val="008A76E1"/>
    <w:rsid w:val="008B3A96"/>
    <w:rsid w:val="008C1D8F"/>
    <w:rsid w:val="008C352C"/>
    <w:rsid w:val="008C4634"/>
    <w:rsid w:val="008C7CFD"/>
    <w:rsid w:val="008D4FED"/>
    <w:rsid w:val="008E4068"/>
    <w:rsid w:val="008E677C"/>
    <w:rsid w:val="008F19FB"/>
    <w:rsid w:val="008F1DD7"/>
    <w:rsid w:val="008F2D1A"/>
    <w:rsid w:val="008F5554"/>
    <w:rsid w:val="008F67F9"/>
    <w:rsid w:val="00903142"/>
    <w:rsid w:val="009038E4"/>
    <w:rsid w:val="00904327"/>
    <w:rsid w:val="009058BE"/>
    <w:rsid w:val="009077EE"/>
    <w:rsid w:val="00910157"/>
    <w:rsid w:val="00910BEF"/>
    <w:rsid w:val="0091127B"/>
    <w:rsid w:val="009158DE"/>
    <w:rsid w:val="00922ACB"/>
    <w:rsid w:val="00930850"/>
    <w:rsid w:val="00930D71"/>
    <w:rsid w:val="00937236"/>
    <w:rsid w:val="009378ED"/>
    <w:rsid w:val="009417D5"/>
    <w:rsid w:val="00945DE4"/>
    <w:rsid w:val="00946058"/>
    <w:rsid w:val="00955054"/>
    <w:rsid w:val="009551C2"/>
    <w:rsid w:val="00955EAF"/>
    <w:rsid w:val="00963366"/>
    <w:rsid w:val="009647A9"/>
    <w:rsid w:val="0096498F"/>
    <w:rsid w:val="00964DA3"/>
    <w:rsid w:val="0096527E"/>
    <w:rsid w:val="009669D3"/>
    <w:rsid w:val="00973ACA"/>
    <w:rsid w:val="009765A9"/>
    <w:rsid w:val="00981716"/>
    <w:rsid w:val="00983E83"/>
    <w:rsid w:val="0099029A"/>
    <w:rsid w:val="00992E9C"/>
    <w:rsid w:val="009963F0"/>
    <w:rsid w:val="009972C4"/>
    <w:rsid w:val="009A6A76"/>
    <w:rsid w:val="009B0F7E"/>
    <w:rsid w:val="009C37C5"/>
    <w:rsid w:val="009D5DDD"/>
    <w:rsid w:val="009D7744"/>
    <w:rsid w:val="009E0D1D"/>
    <w:rsid w:val="009E1C01"/>
    <w:rsid w:val="009E22B2"/>
    <w:rsid w:val="009F03A7"/>
    <w:rsid w:val="009F2760"/>
    <w:rsid w:val="009F5D76"/>
    <w:rsid w:val="009F6455"/>
    <w:rsid w:val="00A028F9"/>
    <w:rsid w:val="00A0397D"/>
    <w:rsid w:val="00A12580"/>
    <w:rsid w:val="00A13A1A"/>
    <w:rsid w:val="00A22F30"/>
    <w:rsid w:val="00A2474F"/>
    <w:rsid w:val="00A32099"/>
    <w:rsid w:val="00A4231A"/>
    <w:rsid w:val="00A42876"/>
    <w:rsid w:val="00A42E05"/>
    <w:rsid w:val="00A431B9"/>
    <w:rsid w:val="00A50F18"/>
    <w:rsid w:val="00A51504"/>
    <w:rsid w:val="00A516DF"/>
    <w:rsid w:val="00A55556"/>
    <w:rsid w:val="00A61A53"/>
    <w:rsid w:val="00A6479F"/>
    <w:rsid w:val="00A6603C"/>
    <w:rsid w:val="00A71681"/>
    <w:rsid w:val="00A7631C"/>
    <w:rsid w:val="00A87F99"/>
    <w:rsid w:val="00A91383"/>
    <w:rsid w:val="00A91BA3"/>
    <w:rsid w:val="00AA0D97"/>
    <w:rsid w:val="00AA7835"/>
    <w:rsid w:val="00AA7A1C"/>
    <w:rsid w:val="00AB7778"/>
    <w:rsid w:val="00AC6FEF"/>
    <w:rsid w:val="00AC784C"/>
    <w:rsid w:val="00AD6C35"/>
    <w:rsid w:val="00AE3E1D"/>
    <w:rsid w:val="00AE3E59"/>
    <w:rsid w:val="00AE44BC"/>
    <w:rsid w:val="00AE5FF7"/>
    <w:rsid w:val="00AE70D1"/>
    <w:rsid w:val="00AF0984"/>
    <w:rsid w:val="00AF3E64"/>
    <w:rsid w:val="00AF4607"/>
    <w:rsid w:val="00AF4C1A"/>
    <w:rsid w:val="00AF5E8A"/>
    <w:rsid w:val="00AF6EF1"/>
    <w:rsid w:val="00B00866"/>
    <w:rsid w:val="00B01B11"/>
    <w:rsid w:val="00B0670A"/>
    <w:rsid w:val="00B06933"/>
    <w:rsid w:val="00B17857"/>
    <w:rsid w:val="00B2495E"/>
    <w:rsid w:val="00B4170F"/>
    <w:rsid w:val="00B420F3"/>
    <w:rsid w:val="00B45DA7"/>
    <w:rsid w:val="00B51E4D"/>
    <w:rsid w:val="00B52BE0"/>
    <w:rsid w:val="00B54447"/>
    <w:rsid w:val="00B5517F"/>
    <w:rsid w:val="00B62980"/>
    <w:rsid w:val="00B63F02"/>
    <w:rsid w:val="00B662E7"/>
    <w:rsid w:val="00B66463"/>
    <w:rsid w:val="00B720DD"/>
    <w:rsid w:val="00B75FCF"/>
    <w:rsid w:val="00B76CC4"/>
    <w:rsid w:val="00B82A18"/>
    <w:rsid w:val="00B84865"/>
    <w:rsid w:val="00B87EB7"/>
    <w:rsid w:val="00B94890"/>
    <w:rsid w:val="00BA12EA"/>
    <w:rsid w:val="00BA6859"/>
    <w:rsid w:val="00BA7B30"/>
    <w:rsid w:val="00BB040D"/>
    <w:rsid w:val="00BB2954"/>
    <w:rsid w:val="00BB37EF"/>
    <w:rsid w:val="00BB5EDE"/>
    <w:rsid w:val="00BB6089"/>
    <w:rsid w:val="00BC0C00"/>
    <w:rsid w:val="00BC4E64"/>
    <w:rsid w:val="00BC7FB9"/>
    <w:rsid w:val="00BD3603"/>
    <w:rsid w:val="00BD59FF"/>
    <w:rsid w:val="00BD6209"/>
    <w:rsid w:val="00BE2016"/>
    <w:rsid w:val="00BE5B35"/>
    <w:rsid w:val="00BF03CE"/>
    <w:rsid w:val="00BF10B5"/>
    <w:rsid w:val="00BF2675"/>
    <w:rsid w:val="00BF60F5"/>
    <w:rsid w:val="00C01FD8"/>
    <w:rsid w:val="00C023DA"/>
    <w:rsid w:val="00C10485"/>
    <w:rsid w:val="00C24406"/>
    <w:rsid w:val="00C333BE"/>
    <w:rsid w:val="00C352EA"/>
    <w:rsid w:val="00C409C6"/>
    <w:rsid w:val="00C41175"/>
    <w:rsid w:val="00C44ED7"/>
    <w:rsid w:val="00C479DB"/>
    <w:rsid w:val="00C50D2C"/>
    <w:rsid w:val="00C5115C"/>
    <w:rsid w:val="00C52A7A"/>
    <w:rsid w:val="00C5349B"/>
    <w:rsid w:val="00C54119"/>
    <w:rsid w:val="00C60D93"/>
    <w:rsid w:val="00C73400"/>
    <w:rsid w:val="00C75AB9"/>
    <w:rsid w:val="00C82579"/>
    <w:rsid w:val="00C83FB4"/>
    <w:rsid w:val="00C9140C"/>
    <w:rsid w:val="00CA26F6"/>
    <w:rsid w:val="00CA6424"/>
    <w:rsid w:val="00CB3AB7"/>
    <w:rsid w:val="00CC1915"/>
    <w:rsid w:val="00CC20B6"/>
    <w:rsid w:val="00CC5113"/>
    <w:rsid w:val="00CC6E50"/>
    <w:rsid w:val="00CD1872"/>
    <w:rsid w:val="00CD1D71"/>
    <w:rsid w:val="00CD3A7E"/>
    <w:rsid w:val="00CD4590"/>
    <w:rsid w:val="00CD5806"/>
    <w:rsid w:val="00CE19AD"/>
    <w:rsid w:val="00CE7555"/>
    <w:rsid w:val="00CF0A53"/>
    <w:rsid w:val="00CF26D4"/>
    <w:rsid w:val="00CF611F"/>
    <w:rsid w:val="00CF6F65"/>
    <w:rsid w:val="00CF744B"/>
    <w:rsid w:val="00D011A3"/>
    <w:rsid w:val="00D0322C"/>
    <w:rsid w:val="00D04364"/>
    <w:rsid w:val="00D06B2B"/>
    <w:rsid w:val="00D14141"/>
    <w:rsid w:val="00D17CA0"/>
    <w:rsid w:val="00D20A9D"/>
    <w:rsid w:val="00D20EE8"/>
    <w:rsid w:val="00D2700B"/>
    <w:rsid w:val="00D32CDC"/>
    <w:rsid w:val="00D3535D"/>
    <w:rsid w:val="00D419A2"/>
    <w:rsid w:val="00D46B7D"/>
    <w:rsid w:val="00D520F9"/>
    <w:rsid w:val="00D63F03"/>
    <w:rsid w:val="00D64DD4"/>
    <w:rsid w:val="00D67CDF"/>
    <w:rsid w:val="00D74C6E"/>
    <w:rsid w:val="00D75C45"/>
    <w:rsid w:val="00D76C99"/>
    <w:rsid w:val="00D802A4"/>
    <w:rsid w:val="00D8054B"/>
    <w:rsid w:val="00D8218A"/>
    <w:rsid w:val="00D8390A"/>
    <w:rsid w:val="00D86F63"/>
    <w:rsid w:val="00D9755C"/>
    <w:rsid w:val="00D97630"/>
    <w:rsid w:val="00DA7B34"/>
    <w:rsid w:val="00DB0FA7"/>
    <w:rsid w:val="00DB75BC"/>
    <w:rsid w:val="00DC2824"/>
    <w:rsid w:val="00DC414C"/>
    <w:rsid w:val="00DC43CD"/>
    <w:rsid w:val="00DC53AC"/>
    <w:rsid w:val="00DD08E5"/>
    <w:rsid w:val="00DD2B16"/>
    <w:rsid w:val="00DD60FD"/>
    <w:rsid w:val="00DD7426"/>
    <w:rsid w:val="00DE01E5"/>
    <w:rsid w:val="00DE0F6A"/>
    <w:rsid w:val="00DE416A"/>
    <w:rsid w:val="00DE5374"/>
    <w:rsid w:val="00DE5FDF"/>
    <w:rsid w:val="00DF102A"/>
    <w:rsid w:val="00DF2DF9"/>
    <w:rsid w:val="00DF3A28"/>
    <w:rsid w:val="00DF4334"/>
    <w:rsid w:val="00DF5FEC"/>
    <w:rsid w:val="00E04BD8"/>
    <w:rsid w:val="00E066EE"/>
    <w:rsid w:val="00E114E6"/>
    <w:rsid w:val="00E1236C"/>
    <w:rsid w:val="00E13334"/>
    <w:rsid w:val="00E14F67"/>
    <w:rsid w:val="00E1525F"/>
    <w:rsid w:val="00E16557"/>
    <w:rsid w:val="00E16685"/>
    <w:rsid w:val="00E172D4"/>
    <w:rsid w:val="00E216B2"/>
    <w:rsid w:val="00E277D7"/>
    <w:rsid w:val="00E304B7"/>
    <w:rsid w:val="00E31F65"/>
    <w:rsid w:val="00E36279"/>
    <w:rsid w:val="00E367B5"/>
    <w:rsid w:val="00E4669B"/>
    <w:rsid w:val="00E56394"/>
    <w:rsid w:val="00E606AA"/>
    <w:rsid w:val="00E64AA0"/>
    <w:rsid w:val="00E64F3D"/>
    <w:rsid w:val="00E70048"/>
    <w:rsid w:val="00E73EF1"/>
    <w:rsid w:val="00E87022"/>
    <w:rsid w:val="00EA0936"/>
    <w:rsid w:val="00EA2B72"/>
    <w:rsid w:val="00EA2FBB"/>
    <w:rsid w:val="00EA4585"/>
    <w:rsid w:val="00EA471A"/>
    <w:rsid w:val="00EA7747"/>
    <w:rsid w:val="00EA7B6F"/>
    <w:rsid w:val="00EB5F92"/>
    <w:rsid w:val="00EB74BA"/>
    <w:rsid w:val="00EC365F"/>
    <w:rsid w:val="00EC5874"/>
    <w:rsid w:val="00EC5A1C"/>
    <w:rsid w:val="00ED3A06"/>
    <w:rsid w:val="00ED4756"/>
    <w:rsid w:val="00ED5478"/>
    <w:rsid w:val="00EE249E"/>
    <w:rsid w:val="00EE3CE1"/>
    <w:rsid w:val="00EE41DD"/>
    <w:rsid w:val="00EE5413"/>
    <w:rsid w:val="00EE7D39"/>
    <w:rsid w:val="00F00D26"/>
    <w:rsid w:val="00F01405"/>
    <w:rsid w:val="00F01AFE"/>
    <w:rsid w:val="00F01D28"/>
    <w:rsid w:val="00F03AFD"/>
    <w:rsid w:val="00F04D8B"/>
    <w:rsid w:val="00F10C71"/>
    <w:rsid w:val="00F1268D"/>
    <w:rsid w:val="00F13573"/>
    <w:rsid w:val="00F15DE1"/>
    <w:rsid w:val="00F228CE"/>
    <w:rsid w:val="00F22D25"/>
    <w:rsid w:val="00F25943"/>
    <w:rsid w:val="00F32828"/>
    <w:rsid w:val="00F3332A"/>
    <w:rsid w:val="00F3768C"/>
    <w:rsid w:val="00F47933"/>
    <w:rsid w:val="00F537FD"/>
    <w:rsid w:val="00F53B93"/>
    <w:rsid w:val="00F54E6E"/>
    <w:rsid w:val="00F56965"/>
    <w:rsid w:val="00F56CB9"/>
    <w:rsid w:val="00F5720B"/>
    <w:rsid w:val="00F64EC7"/>
    <w:rsid w:val="00F74CFC"/>
    <w:rsid w:val="00F75BF1"/>
    <w:rsid w:val="00F83330"/>
    <w:rsid w:val="00F91DF0"/>
    <w:rsid w:val="00FA04EB"/>
    <w:rsid w:val="00FA6971"/>
    <w:rsid w:val="00FB3C27"/>
    <w:rsid w:val="00FB4ADE"/>
    <w:rsid w:val="00FC019A"/>
    <w:rsid w:val="00FC2AF4"/>
    <w:rsid w:val="00FC63D6"/>
    <w:rsid w:val="00FD08C9"/>
    <w:rsid w:val="00FD0B13"/>
    <w:rsid w:val="00FD47FC"/>
    <w:rsid w:val="00FD767F"/>
    <w:rsid w:val="00FE09DA"/>
    <w:rsid w:val="00FE18A5"/>
    <w:rsid w:val="00FE5B9B"/>
    <w:rsid w:val="00FF169E"/>
    <w:rsid w:val="00FF2FEF"/>
    <w:rsid w:val="00FF3B84"/>
    <w:rsid w:val="00FF5BD1"/>
    <w:rsid w:val="00FF5C98"/>
    <w:rsid w:val="5CF9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AE04A"/>
  <w15:docId w15:val="{84F81F71-AE2B-4DB3-87E2-5C84086F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1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547"/>
    <w:pPr>
      <w:keepNext/>
      <w:jc w:val="right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6F054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F0547"/>
    <w:pPr>
      <w:keepNext/>
      <w:ind w:firstLine="454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6F0547"/>
    <w:pPr>
      <w:keepNext/>
      <w:jc w:val="center"/>
      <w:outlineLvl w:val="3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sid w:val="006F0547"/>
    <w:rPr>
      <w:vertAlign w:val="superscript"/>
    </w:rPr>
  </w:style>
  <w:style w:type="character" w:styleId="a4">
    <w:name w:val="Emphasis"/>
    <w:qFormat/>
    <w:rsid w:val="006F0547"/>
    <w:rPr>
      <w:i/>
      <w:iCs/>
    </w:rPr>
  </w:style>
  <w:style w:type="character" w:styleId="a5">
    <w:name w:val="Hyperlink"/>
    <w:qFormat/>
    <w:rsid w:val="006F0547"/>
    <w:rPr>
      <w:color w:val="0000FF"/>
      <w:u w:val="single"/>
    </w:rPr>
  </w:style>
  <w:style w:type="character" w:styleId="a6">
    <w:name w:val="page number"/>
    <w:basedOn w:val="a0"/>
    <w:qFormat/>
    <w:rsid w:val="006F0547"/>
  </w:style>
  <w:style w:type="character" w:styleId="a7">
    <w:name w:val="Strong"/>
    <w:qFormat/>
    <w:rsid w:val="006F0547"/>
    <w:rPr>
      <w:b/>
      <w:bCs/>
    </w:rPr>
  </w:style>
  <w:style w:type="paragraph" w:styleId="a8">
    <w:name w:val="Balloon Text"/>
    <w:basedOn w:val="a"/>
    <w:link w:val="a9"/>
    <w:qFormat/>
    <w:rsid w:val="006F0547"/>
    <w:rPr>
      <w:rFonts w:ascii="Tahoma" w:hAnsi="Tahoma"/>
      <w:sz w:val="16"/>
      <w:szCs w:val="16"/>
      <w:lang w:val="zh-CN" w:eastAsia="zh-CN"/>
    </w:rPr>
  </w:style>
  <w:style w:type="paragraph" w:styleId="aa">
    <w:name w:val="Plain Text"/>
    <w:basedOn w:val="a"/>
    <w:link w:val="ab"/>
    <w:qFormat/>
    <w:rsid w:val="006F0547"/>
    <w:pPr>
      <w:ind w:firstLine="454"/>
      <w:jc w:val="both"/>
    </w:pPr>
    <w:rPr>
      <w:rFonts w:ascii="Courier New" w:hAnsi="Courier New"/>
      <w:sz w:val="20"/>
      <w:szCs w:val="20"/>
    </w:rPr>
  </w:style>
  <w:style w:type="paragraph" w:styleId="ac">
    <w:name w:val="Document Map"/>
    <w:basedOn w:val="a"/>
    <w:link w:val="ad"/>
    <w:qFormat/>
    <w:rsid w:val="006F05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footnote text"/>
    <w:basedOn w:val="a"/>
    <w:link w:val="af"/>
    <w:qFormat/>
    <w:rsid w:val="006F0547"/>
    <w:rPr>
      <w:sz w:val="20"/>
      <w:szCs w:val="20"/>
    </w:rPr>
  </w:style>
  <w:style w:type="paragraph" w:styleId="af0">
    <w:name w:val="header"/>
    <w:basedOn w:val="a"/>
    <w:link w:val="af1"/>
    <w:qFormat/>
    <w:rsid w:val="006F0547"/>
    <w:pPr>
      <w:tabs>
        <w:tab w:val="center" w:pos="4677"/>
        <w:tab w:val="right" w:pos="9355"/>
      </w:tabs>
    </w:pPr>
  </w:style>
  <w:style w:type="paragraph" w:styleId="af2">
    <w:name w:val="Body Text"/>
    <w:basedOn w:val="a"/>
    <w:link w:val="af3"/>
    <w:qFormat/>
    <w:rsid w:val="006F0547"/>
    <w:rPr>
      <w:sz w:val="28"/>
    </w:rPr>
  </w:style>
  <w:style w:type="paragraph" w:styleId="af4">
    <w:name w:val="footer"/>
    <w:basedOn w:val="a"/>
    <w:link w:val="af5"/>
    <w:rsid w:val="006F0547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rsid w:val="006F0547"/>
    <w:pPr>
      <w:spacing w:after="75"/>
    </w:pPr>
  </w:style>
  <w:style w:type="paragraph" w:styleId="21">
    <w:name w:val="Body Text Indent 2"/>
    <w:basedOn w:val="a"/>
    <w:link w:val="22"/>
    <w:qFormat/>
    <w:rsid w:val="006F0547"/>
    <w:pPr>
      <w:spacing w:after="120" w:line="480" w:lineRule="auto"/>
      <w:ind w:left="283"/>
    </w:pPr>
  </w:style>
  <w:style w:type="table" w:styleId="af7">
    <w:name w:val="Table Grid"/>
    <w:basedOn w:val="a1"/>
    <w:uiPriority w:val="59"/>
    <w:qFormat/>
    <w:rsid w:val="006F0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qFormat/>
    <w:rsid w:val="006F0547"/>
    <w:rPr>
      <w:sz w:val="24"/>
      <w:szCs w:val="24"/>
    </w:rPr>
  </w:style>
  <w:style w:type="character" w:customStyle="1" w:styleId="af5">
    <w:name w:val="Нижний колонтитул Знак"/>
    <w:link w:val="af4"/>
    <w:qFormat/>
    <w:rsid w:val="006F0547"/>
    <w:rPr>
      <w:sz w:val="24"/>
      <w:szCs w:val="24"/>
    </w:rPr>
  </w:style>
  <w:style w:type="character" w:customStyle="1" w:styleId="10">
    <w:name w:val="Заголовок 1 Знак"/>
    <w:link w:val="1"/>
    <w:qFormat/>
    <w:rsid w:val="006F0547"/>
    <w:rPr>
      <w:b/>
      <w:sz w:val="26"/>
    </w:rPr>
  </w:style>
  <w:style w:type="character" w:customStyle="1" w:styleId="20">
    <w:name w:val="Заголовок 2 Знак"/>
    <w:link w:val="2"/>
    <w:qFormat/>
    <w:rsid w:val="006F0547"/>
    <w:rPr>
      <w:b/>
      <w:sz w:val="28"/>
    </w:rPr>
  </w:style>
  <w:style w:type="character" w:customStyle="1" w:styleId="30">
    <w:name w:val="Заголовок 3 Знак"/>
    <w:link w:val="3"/>
    <w:qFormat/>
    <w:rsid w:val="006F0547"/>
    <w:rPr>
      <w:b/>
      <w:sz w:val="24"/>
    </w:rPr>
  </w:style>
  <w:style w:type="character" w:customStyle="1" w:styleId="40">
    <w:name w:val="Заголовок 4 Знак"/>
    <w:link w:val="4"/>
    <w:qFormat/>
    <w:rsid w:val="006F0547"/>
    <w:rPr>
      <w:b/>
      <w:bCs/>
      <w:caps/>
      <w:sz w:val="24"/>
      <w:szCs w:val="24"/>
    </w:rPr>
  </w:style>
  <w:style w:type="character" w:customStyle="1" w:styleId="ab">
    <w:name w:val="Текст Знак"/>
    <w:link w:val="aa"/>
    <w:qFormat/>
    <w:rsid w:val="006F0547"/>
    <w:rPr>
      <w:rFonts w:ascii="Courier New" w:hAnsi="Courier New"/>
    </w:rPr>
  </w:style>
  <w:style w:type="character" w:customStyle="1" w:styleId="af3">
    <w:name w:val="Основной текст Знак"/>
    <w:link w:val="af2"/>
    <w:qFormat/>
    <w:rsid w:val="006F0547"/>
    <w:rPr>
      <w:sz w:val="28"/>
      <w:szCs w:val="24"/>
    </w:rPr>
  </w:style>
  <w:style w:type="paragraph" w:customStyle="1" w:styleId="ConsPlusNormal">
    <w:name w:val="ConsPlusNormal"/>
    <w:qFormat/>
    <w:rsid w:val="006F05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Текст сноски Знак"/>
    <w:basedOn w:val="a0"/>
    <w:link w:val="ae"/>
    <w:qFormat/>
    <w:rsid w:val="006F0547"/>
  </w:style>
  <w:style w:type="character" w:customStyle="1" w:styleId="22">
    <w:name w:val="Основной текст с отступом 2 Знак"/>
    <w:link w:val="21"/>
    <w:qFormat/>
    <w:rsid w:val="006F0547"/>
    <w:rPr>
      <w:sz w:val="24"/>
      <w:szCs w:val="24"/>
    </w:rPr>
  </w:style>
  <w:style w:type="character" w:customStyle="1" w:styleId="ad">
    <w:name w:val="Схема документа Знак"/>
    <w:link w:val="ac"/>
    <w:qFormat/>
    <w:rsid w:val="006F0547"/>
    <w:rPr>
      <w:rFonts w:ascii="Tahoma" w:hAnsi="Tahoma" w:cs="Tahoma"/>
      <w:shd w:val="clear" w:color="auto" w:fill="000080"/>
    </w:rPr>
  </w:style>
  <w:style w:type="character" w:customStyle="1" w:styleId="23">
    <w:name w:val="Знак Знак2"/>
    <w:qFormat/>
    <w:rsid w:val="006F0547"/>
    <w:rPr>
      <w:rFonts w:ascii="Courier New" w:hAnsi="Courier New"/>
      <w:lang w:val="ru-RU" w:eastAsia="ru-RU" w:bidi="ar-SA"/>
    </w:rPr>
  </w:style>
  <w:style w:type="character" w:customStyle="1" w:styleId="a9">
    <w:name w:val="Текст выноски Знак"/>
    <w:link w:val="a8"/>
    <w:qFormat/>
    <w:rsid w:val="006F054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qFormat/>
    <w:rsid w:val="006F05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6F0547"/>
    <w:pPr>
      <w:ind w:left="720"/>
      <w:contextualSpacing/>
    </w:pPr>
  </w:style>
  <w:style w:type="paragraph" w:styleId="af9">
    <w:name w:val="No Spacing"/>
    <w:uiPriority w:val="1"/>
    <w:qFormat/>
    <w:rsid w:val="006F0547"/>
    <w:pPr>
      <w:suppressAutoHyphens/>
    </w:pPr>
    <w:rPr>
      <w:lang w:val="en-US"/>
    </w:rPr>
  </w:style>
  <w:style w:type="character" w:customStyle="1" w:styleId="12">
    <w:name w:val="Неразрешенное упоминание1"/>
    <w:uiPriority w:val="99"/>
    <w:semiHidden/>
    <w:unhideWhenUsed/>
    <w:qFormat/>
    <w:rsid w:val="006F0547"/>
    <w:rPr>
      <w:color w:val="605E5C"/>
      <w:shd w:val="clear" w:color="auto" w:fill="E1DFDD"/>
    </w:rPr>
  </w:style>
  <w:style w:type="paragraph" w:customStyle="1" w:styleId="13">
    <w:name w:val="Название1"/>
    <w:basedOn w:val="a"/>
    <w:next w:val="a"/>
    <w:link w:val="afa"/>
    <w:qFormat/>
    <w:rsid w:val="006F05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link w:val="13"/>
    <w:qFormat/>
    <w:rsid w:val="006F054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b">
    <w:name w:val="Unresolved Mention"/>
    <w:basedOn w:val="a0"/>
    <w:uiPriority w:val="99"/>
    <w:semiHidden/>
    <w:unhideWhenUsed/>
    <w:rsid w:val="00814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ingcenter02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estingcenter0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t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C606F-D034-4F50-91FF-1D24D1E9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</dc:creator>
  <cp:lastModifiedBy>User</cp:lastModifiedBy>
  <cp:revision>2</cp:revision>
  <cp:lastPrinted>2024-04-18T06:32:00Z</cp:lastPrinted>
  <dcterms:created xsi:type="dcterms:W3CDTF">2024-09-09T04:55:00Z</dcterms:created>
  <dcterms:modified xsi:type="dcterms:W3CDTF">2024-09-09T04:55:00Z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27B277664504493593D16639C9A1AA74_12</vt:lpwstr>
  </property>
</Properties>
</file>